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04" w:rightChars="24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06" w:tblpY="37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960"/>
        <w:gridCol w:w="72"/>
        <w:gridCol w:w="384"/>
        <w:gridCol w:w="600"/>
        <w:gridCol w:w="240"/>
        <w:gridCol w:w="576"/>
        <w:gridCol w:w="228"/>
        <w:gridCol w:w="684"/>
        <w:gridCol w:w="51"/>
        <w:gridCol w:w="681"/>
        <w:gridCol w:w="60"/>
        <w:gridCol w:w="180"/>
        <w:gridCol w:w="612"/>
        <w:gridCol w:w="444"/>
        <w:gridCol w:w="204"/>
        <w:gridCol w:w="852"/>
        <w:gridCol w:w="15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16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2023年广东省“综合病例站点式”护理技能大赛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eastAsia="仿宋" w:cs="Tahoma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决赛报名表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党派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参赛人</w:t>
            </w:r>
          </w:p>
          <w:p>
            <w:pPr>
              <w:spacing w:line="5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7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（手机）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是否在临床从事护理工作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从事临床护理工作年限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不良记录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无违反计划生育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有/无</w:t>
            </w:r>
          </w:p>
        </w:tc>
        <w:tc>
          <w:tcPr>
            <w:tcW w:w="15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       作业绩</w:t>
            </w:r>
          </w:p>
        </w:tc>
        <w:tc>
          <w:tcPr>
            <w:tcW w:w="842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曾获奖        项目</w:t>
            </w:r>
          </w:p>
        </w:tc>
        <w:tc>
          <w:tcPr>
            <w:tcW w:w="8424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所在单位意见</w:t>
            </w:r>
          </w:p>
        </w:tc>
        <w:tc>
          <w:tcPr>
            <w:tcW w:w="37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（单位盖章）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年   月   日</w:t>
            </w:r>
          </w:p>
        </w:tc>
        <w:tc>
          <w:tcPr>
            <w:tcW w:w="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推荐单位意见</w:t>
            </w:r>
          </w:p>
        </w:tc>
        <w:tc>
          <w:tcPr>
            <w:tcW w:w="37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（单位盖章）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年   月   日</w:t>
            </w:r>
          </w:p>
        </w:tc>
      </w:tr>
    </w:tbl>
    <w:p>
      <w:pPr>
        <w:spacing w:line="68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本人已阅晓大赛通知的全部内容，保证提供的信息真实、完整，并自觉遵守竞赛规则和服从</w:t>
      </w:r>
    </w:p>
    <w:p>
      <w:pPr>
        <w:spacing w:line="500" w:lineRule="exact"/>
        <w:rPr>
          <w:rFonts w:hint="eastAsia" w:asci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/>
          <w:sz w:val="24"/>
          <w:szCs w:val="24"/>
        </w:rPr>
        <w:t xml:space="preserve">  主</w:t>
      </w:r>
      <w:r>
        <w:rPr>
          <w:rFonts w:hint="eastAsia" w:ascii="仿宋_GB2312" w:eastAsia="仿宋_GB2312"/>
          <w:b/>
          <w:sz w:val="24"/>
          <w:szCs w:val="24"/>
        </w:rPr>
        <w:t>办方和承办方的统筹安排。  签名确认/日期：</w:t>
      </w:r>
      <w:r>
        <w:rPr>
          <w:rFonts w:hint="eastAsia" w:ascii="仿宋_GB2312" w:eastAsia="仿宋_GB2312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仿宋_GB2312" w:eastAsia="仿宋_GB2312"/>
          <w:b/>
          <w:sz w:val="24"/>
          <w:szCs w:val="24"/>
        </w:rPr>
        <w:t>2023年</w:t>
      </w:r>
      <w:r>
        <w:rPr>
          <w:rFonts w:hint="eastAsia" w:ascii="仿宋_GB2312" w:eastAsia="仿宋_GB2312"/>
          <w:b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b/>
          <w:sz w:val="24"/>
          <w:szCs w:val="24"/>
        </w:rPr>
        <w:t>月</w:t>
      </w:r>
      <w:r>
        <w:rPr>
          <w:rFonts w:hint="eastAsia" w:ascii="仿宋_GB2312" w:eastAsia="仿宋_GB2312"/>
          <w:b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b/>
          <w:sz w:val="24"/>
          <w:szCs w:val="24"/>
        </w:rPr>
        <w:t>日</w:t>
      </w:r>
    </w:p>
    <w:p>
      <w:pPr>
        <w:spacing w:line="500" w:lineRule="exact"/>
        <w:rPr>
          <w:rFonts w:hint="eastAsia" w:ascii="仿宋" w:eastAsia="仿宋" w:cs="仿宋_GB2312"/>
          <w:sz w:val="28"/>
          <w:szCs w:val="28"/>
        </w:rPr>
      </w:pPr>
      <w:r>
        <w:rPr>
          <w:rFonts w:hint="eastAsia" w:ascii="仿宋" w:eastAsia="仿宋" w:cs="仿宋_GB2312"/>
          <w:sz w:val="28"/>
          <w:szCs w:val="28"/>
        </w:rPr>
        <w:t xml:space="preserve"> </w:t>
      </w:r>
      <w:r>
        <w:rPr>
          <w:rFonts w:hint="eastAsia" w:ascii="仿宋" w:eastAsia="仿宋" w:cs="仿宋_GB2312"/>
          <w:color w:val="auto"/>
          <w:sz w:val="28"/>
          <w:szCs w:val="28"/>
        </w:rPr>
        <w:t xml:space="preserve"> 备注：此表请于９月</w:t>
      </w:r>
      <w:r>
        <w:rPr>
          <w:rFonts w:hint="eastAsia" w:ascii="仿宋" w:eastAsia="仿宋" w:cs="仿宋_GB2312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eastAsia="仿宋" w:cs="仿宋_GB2312"/>
          <w:color w:val="auto"/>
          <w:sz w:val="28"/>
          <w:szCs w:val="28"/>
        </w:rPr>
        <w:t>日前交</w:t>
      </w:r>
      <w:r>
        <w:rPr>
          <w:rFonts w:hint="eastAsia" w:ascii="仿宋" w:eastAsia="仿宋" w:cs="仿宋_GB2312"/>
          <w:sz w:val="28"/>
          <w:szCs w:val="28"/>
        </w:rPr>
        <w:t>到大赛组委会。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附件5</w:t>
      </w:r>
    </w:p>
    <w:p>
      <w:pPr>
        <w:spacing w:line="660" w:lineRule="exact"/>
        <w:ind w:left="416" w:leftChars="198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0"/>
          <w:sz w:val="44"/>
          <w:szCs w:val="44"/>
        </w:rPr>
        <w:t>2023年广东省“综合病例站点式”</w:t>
      </w:r>
    </w:p>
    <w:p>
      <w:pPr>
        <w:spacing w:line="660" w:lineRule="exact"/>
        <w:ind w:left="416" w:leftChars="198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0"/>
          <w:sz w:val="44"/>
          <w:szCs w:val="44"/>
        </w:rPr>
        <w:t>护理技能大赛决赛选手汇总表</w:t>
      </w:r>
    </w:p>
    <w:p>
      <w:pPr>
        <w:widowControl/>
        <w:spacing w:before="100" w:beforeAutospacing="1" w:after="100" w:afterAutospacing="1" w:line="520" w:lineRule="exact"/>
        <w:ind w:left="416" w:leftChars="198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推荐单位（盖章）：</w:t>
      </w:r>
    </w:p>
    <w:p>
      <w:pPr>
        <w:widowControl/>
        <w:spacing w:before="100" w:beforeAutospacing="1" w:after="100" w:afterAutospacing="1" w:line="520" w:lineRule="exact"/>
        <w:ind w:left="416" w:leftChars="198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领队姓名：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性别：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 xml:space="preserve">职务（岗位）： </w:t>
      </w:r>
    </w:p>
    <w:p>
      <w:pPr>
        <w:widowControl/>
        <w:spacing w:before="100" w:beforeAutospacing="1" w:after="100" w:afterAutospacing="1" w:line="520" w:lineRule="exact"/>
        <w:ind w:left="416" w:leftChars="198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</w:rPr>
        <w:t>手机：             联系QQ: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092"/>
        <w:gridCol w:w="2328"/>
        <w:gridCol w:w="2268"/>
        <w:gridCol w:w="1490"/>
        <w:gridCol w:w="14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现职称资格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600" w:lineRule="exact"/>
            </w:pPr>
          </w:p>
        </w:tc>
      </w:tr>
    </w:tbl>
    <w:p>
      <w:pPr>
        <w:widowControl/>
        <w:spacing w:before="100" w:beforeAutospacing="1" w:after="100" w:afterAutospacing="1" w:line="520" w:lineRule="exact"/>
        <w:ind w:left="416" w:leftChars="198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备注：1、“推荐单位”为决赛选手所属地区或系统或学会。</w:t>
      </w:r>
    </w:p>
    <w:p>
      <w:pPr>
        <w:widowControl/>
        <w:spacing w:before="100" w:beforeAutospacing="1" w:after="100" w:afterAutospacing="1" w:line="520" w:lineRule="exact"/>
        <w:ind w:left="416" w:leftChars="198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2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、此表请于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日前交到大赛组委会。</w:t>
      </w:r>
    </w:p>
    <w:p>
      <w:pPr>
        <w:spacing w:line="520" w:lineRule="exact"/>
        <w:ind w:left="416" w:leftChars="198"/>
        <w:jc w:val="center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                                      2023年   月   日</w:t>
      </w:r>
    </w:p>
    <w:p>
      <w:pPr>
        <w:spacing w:line="520" w:lineRule="exact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附件6</w:t>
      </w:r>
    </w:p>
    <w:p>
      <w:pPr>
        <w:spacing w:line="560" w:lineRule="exact"/>
        <w:ind w:left="416" w:leftChars="198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0"/>
          <w:sz w:val="44"/>
          <w:szCs w:val="44"/>
        </w:rPr>
        <w:t>2023年第广东省“综合病例站点式”</w:t>
      </w:r>
    </w:p>
    <w:p>
      <w:pPr>
        <w:spacing w:line="560" w:lineRule="exact"/>
        <w:ind w:left="416" w:leftChars="198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kern w:val="0"/>
          <w:sz w:val="44"/>
          <w:szCs w:val="44"/>
        </w:rPr>
        <w:t>护理技能大赛裁判推荐表</w:t>
      </w:r>
    </w:p>
    <w:tbl>
      <w:tblPr>
        <w:tblStyle w:val="3"/>
        <w:tblpPr w:leftFromText="180" w:rightFromText="180" w:vertAnchor="text" w:horzAnchor="page" w:tblpX="1610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17"/>
        <w:gridCol w:w="1399"/>
        <w:gridCol w:w="821"/>
        <w:gridCol w:w="1551"/>
        <w:gridCol w:w="813"/>
        <w:gridCol w:w="205"/>
        <w:gridCol w:w="1367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相</w:t>
            </w:r>
          </w:p>
          <w:p>
            <w:pPr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</w:p>
        </w:tc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最终学历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联系电话（手机）</w:t>
            </w:r>
          </w:p>
        </w:tc>
        <w:tc>
          <w:tcPr>
            <w:tcW w:w="4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工作</w:t>
            </w:r>
          </w:p>
          <w:p>
            <w:pPr>
              <w:spacing w:line="34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6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临床护理工作年限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个人</w:t>
            </w:r>
          </w:p>
          <w:p>
            <w:pPr>
              <w:spacing w:line="440" w:lineRule="exact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简历</w:t>
            </w:r>
          </w:p>
        </w:tc>
        <w:tc>
          <w:tcPr>
            <w:tcW w:w="8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主要裁判经历</w:t>
            </w:r>
          </w:p>
        </w:tc>
        <w:tc>
          <w:tcPr>
            <w:tcW w:w="8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所属地市</w:t>
            </w:r>
          </w:p>
          <w:p>
            <w:pPr>
              <w:spacing w:line="44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/</w:t>
            </w:r>
          </w:p>
          <w:p>
            <w:pPr>
              <w:spacing w:line="44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系统</w:t>
            </w:r>
          </w:p>
          <w:p>
            <w:pPr>
              <w:spacing w:line="44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/</w:t>
            </w:r>
          </w:p>
          <w:p>
            <w:pPr>
              <w:spacing w:line="440" w:lineRule="exact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学会意见</w:t>
            </w:r>
          </w:p>
        </w:tc>
        <w:tc>
          <w:tcPr>
            <w:tcW w:w="8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 xml:space="preserve">                                          （盖章）</w:t>
            </w:r>
          </w:p>
          <w:p>
            <w:pPr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 xml:space="preserve">                                        2023年   月   日</w:t>
            </w:r>
          </w:p>
        </w:tc>
      </w:tr>
    </w:tbl>
    <w:p>
      <w:pPr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 xml:space="preserve"> </w:t>
      </w:r>
    </w:p>
    <w:p>
      <w:pPr>
        <w:spacing w:line="500" w:lineRule="exact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 xml:space="preserve">  备注：</w:t>
      </w:r>
      <w:r>
        <w:rPr>
          <w:rFonts w:hint="eastAsia" w:ascii="仿宋" w:eastAsia="仿宋" w:cs="仿宋"/>
          <w:color w:val="auto"/>
          <w:sz w:val="28"/>
          <w:szCs w:val="28"/>
        </w:rPr>
        <w:t>1、此表请于</w:t>
      </w:r>
      <w:r>
        <w:rPr>
          <w:rFonts w:hint="eastAsia" w:asci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eastAsia="仿宋" w:cs="仿宋"/>
          <w:color w:val="auto"/>
          <w:sz w:val="28"/>
          <w:szCs w:val="28"/>
        </w:rPr>
        <w:t>月</w:t>
      </w:r>
      <w:r>
        <w:rPr>
          <w:rFonts w:hint="eastAsia" w:ascii="仿宋" w:eastAsia="仿宋" w:cs="仿宋"/>
          <w:color w:val="auto"/>
          <w:sz w:val="28"/>
          <w:szCs w:val="28"/>
          <w:lang w:val="en-US" w:eastAsia="zh-CN"/>
        </w:rPr>
        <w:t>22</w:t>
      </w:r>
      <w:r>
        <w:rPr>
          <w:rFonts w:hint="eastAsia" w:ascii="仿宋" w:eastAsia="仿宋" w:cs="仿宋"/>
          <w:color w:val="auto"/>
          <w:sz w:val="28"/>
          <w:szCs w:val="28"/>
        </w:rPr>
        <w:t>日前交到大赛组委会。</w:t>
      </w:r>
    </w:p>
    <w:p>
      <w:pPr>
        <w:spacing w:line="500" w:lineRule="exact"/>
      </w:pPr>
      <w:r>
        <w:rPr>
          <w:rFonts w:hint="eastAsia" w:ascii="仿宋" w:eastAsia="仿宋" w:cs="仿宋"/>
          <w:sz w:val="28"/>
          <w:szCs w:val="28"/>
        </w:rPr>
        <w:t xml:space="preserve">        2、需同时提交评委培训证复印件、大一寸彩照一张。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65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仿宋" w:eastAsia="仿宋" w:cs="仿宋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hint="eastAsia" w:asci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 w:asci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eastAsia="仿宋" w:cs="仿宋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05pt;width:22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tHcKYt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tHcKYtIAAAADAQAADwAAAAAAAAABACAAAAAiAAAAZHJzL2Rv&#10;d25yZXYueG1sUEsBAhQAFAAAAAgAh07iQHdoADvOAQAAlwMAAA4AAAAAAAAAAQAgAAAAIQEAAGRy&#10;cy9lMm9Eb2MueG1sUEsFBgAAAAAGAAYAWQEAAGE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仿宋" w:eastAsia="仿宋" w:cs="仿宋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 w:asci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eastAsia="仿宋" w:cs="仿宋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MjZjMzQyZGI4NWViZjFmZjdiYTk1YWQzNDU4ZDcifQ=="/>
  </w:docVars>
  <w:rsids>
    <w:rsidRoot w:val="00000000"/>
    <w:rsid w:val="00E6655D"/>
    <w:rsid w:val="0A38530A"/>
    <w:rsid w:val="154832D9"/>
    <w:rsid w:val="22AB084B"/>
    <w:rsid w:val="23CB7E70"/>
    <w:rsid w:val="27D87767"/>
    <w:rsid w:val="2DBA5901"/>
    <w:rsid w:val="3ED77BC6"/>
    <w:rsid w:val="4D79306E"/>
    <w:rsid w:val="5B22020A"/>
    <w:rsid w:val="5B9C20C6"/>
    <w:rsid w:val="5F022478"/>
    <w:rsid w:val="620958DF"/>
    <w:rsid w:val="62B92081"/>
    <w:rsid w:val="659804F7"/>
    <w:rsid w:val="67986E48"/>
    <w:rsid w:val="7E7B6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1602</dc:creator>
  <cp:lastModifiedBy>DLyn</cp:lastModifiedBy>
  <dcterms:modified xsi:type="dcterms:W3CDTF">2023-08-31T01:54:05Z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8299786B83FF434DA2193A1413CE76CA</vt:lpwstr>
  </property>
</Properties>
</file>