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240" w:lineRule="auto"/>
        <w:ind w:left="0" w:leftChars="0" w:firstLine="0" w:firstLineChars="0"/>
        <w:rPr>
          <w:rFonts w:hint="eastAsia" w:ascii="宋体" w:hAnsi="宋体" w:cs="宋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附件</w:t>
      </w:r>
      <w:r>
        <w:rPr>
          <w:rFonts w:hint="eastAsia" w:ascii="宋体" w:hAnsi="宋体" w:cs="宋体"/>
          <w:b w:val="0"/>
          <w:bCs w:val="0"/>
          <w:kern w:val="2"/>
          <w:sz w:val="28"/>
          <w:szCs w:val="28"/>
          <w:lang w:val="en-US" w:eastAsia="zh-CN" w:bidi="ar-SA"/>
        </w:rPr>
        <w:t>2：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 xml:space="preserve"> </w:t>
      </w:r>
      <w:r>
        <w:rPr>
          <w:rFonts w:hint="eastAsia" w:ascii="宋体" w:hAnsi="宋体" w:cs="宋体"/>
          <w:b w:val="0"/>
          <w:bCs w:val="0"/>
          <w:kern w:val="2"/>
          <w:sz w:val="28"/>
          <w:szCs w:val="28"/>
          <w:lang w:val="en-US" w:eastAsia="zh-CN" w:bidi="ar-SA"/>
        </w:rPr>
        <w:t xml:space="preserve">                                     </w:t>
      </w:r>
    </w:p>
    <w:p>
      <w:pPr>
        <w:pStyle w:val="3"/>
        <w:jc w:val="center"/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cs="宋体"/>
          <w:b/>
          <w:bCs/>
          <w:kern w:val="2"/>
          <w:sz w:val="32"/>
          <w:szCs w:val="32"/>
          <w:lang w:val="en-US" w:eastAsia="zh-CN" w:bidi="ar-SA"/>
        </w:rPr>
        <w:t>报名</w:t>
      </w:r>
      <w:r>
        <w:rPr>
          <w:rFonts w:hint="eastAsia" w:ascii="宋体" w:hAnsi="宋体" w:eastAsia="宋体" w:cs="宋体"/>
          <w:b/>
          <w:bCs/>
          <w:kern w:val="2"/>
          <w:sz w:val="32"/>
          <w:szCs w:val="32"/>
          <w:lang w:val="en-US" w:eastAsia="zh-CN" w:bidi="ar-SA"/>
        </w:rPr>
        <w:t>汇总表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>单位名称：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 xml:space="preserve">              联系人：</w:t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ab/>
      </w: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  <w:t xml:space="preserve">               联系电话：</w:t>
      </w:r>
    </w:p>
    <w:tbl>
      <w:tblPr>
        <w:tblStyle w:val="4"/>
        <w:tblpPr w:leftFromText="180" w:rightFromText="180" w:vertAnchor="text" w:horzAnchor="page" w:tblpX="1331" w:tblpY="222"/>
        <w:tblOverlap w:val="never"/>
        <w:tblW w:w="137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922"/>
        <w:gridCol w:w="1644"/>
        <w:gridCol w:w="1558"/>
        <w:gridCol w:w="1848"/>
        <w:gridCol w:w="1763"/>
        <w:gridCol w:w="2051"/>
        <w:gridCol w:w="20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960" w:type="dxa"/>
          </w:tcPr>
          <w:p>
            <w:pPr>
              <w:pStyle w:val="6"/>
              <w:spacing w:before="130"/>
              <w:ind w:left="125"/>
              <w:rPr>
                <w:rFonts w:hint="eastAsia" w:ascii="宋体" w:eastAsia="宋体"/>
                <w:b/>
                <w:bCs/>
                <w:sz w:val="24"/>
              </w:rPr>
            </w:pPr>
            <w:r>
              <w:rPr>
                <w:rFonts w:hint="eastAsia" w:ascii="宋体" w:eastAsia="宋体"/>
                <w:b/>
                <w:bCs/>
                <w:sz w:val="24"/>
              </w:rPr>
              <w:t>序 号</w:t>
            </w:r>
          </w:p>
        </w:tc>
        <w:tc>
          <w:tcPr>
            <w:tcW w:w="1922" w:type="dxa"/>
          </w:tcPr>
          <w:p>
            <w:pPr>
              <w:pStyle w:val="6"/>
              <w:tabs>
                <w:tab w:val="left" w:pos="1029"/>
              </w:tabs>
              <w:spacing w:before="130"/>
              <w:ind w:left="0" w:firstLine="241" w:firstLineChars="100"/>
              <w:rPr>
                <w:rFonts w:hint="eastAsia" w:ascii="宋体" w:eastAsia="宋体"/>
                <w:b/>
                <w:bCs/>
                <w:sz w:val="24"/>
              </w:rPr>
            </w:pPr>
            <w:r>
              <w:rPr>
                <w:rFonts w:hint="eastAsia" w:ascii="宋体" w:eastAsia="宋体"/>
                <w:b/>
                <w:bCs/>
                <w:sz w:val="24"/>
                <w:lang w:val="en-US" w:eastAsia="zh-CN"/>
              </w:rPr>
              <w:t>参加项目名称</w:t>
            </w:r>
          </w:p>
        </w:tc>
        <w:tc>
          <w:tcPr>
            <w:tcW w:w="1644" w:type="dxa"/>
            <w:vAlign w:val="top"/>
          </w:tcPr>
          <w:p>
            <w:pPr>
              <w:pStyle w:val="6"/>
              <w:tabs>
                <w:tab w:val="left" w:pos="1029"/>
              </w:tabs>
              <w:spacing w:before="130"/>
              <w:ind w:left="0" w:leftChars="0" w:right="0" w:rightChars="0" w:firstLine="482" w:firstLineChars="200"/>
              <w:rPr>
                <w:rFonts w:hint="eastAsia" w:ascii="宋体" w:hAnsi="Times New Roman" w:eastAsia="宋体" w:cs="Times New Roman"/>
                <w:b/>
                <w:bCs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宋体" w:eastAsia="宋体"/>
                <w:b/>
                <w:bCs/>
                <w:sz w:val="24"/>
                <w:lang w:val="en-US" w:eastAsia="zh-CN"/>
              </w:rPr>
              <w:t>姓 名</w:t>
            </w:r>
          </w:p>
        </w:tc>
        <w:tc>
          <w:tcPr>
            <w:tcW w:w="1558" w:type="dxa"/>
            <w:vAlign w:val="top"/>
          </w:tcPr>
          <w:p>
            <w:pPr>
              <w:pStyle w:val="6"/>
              <w:spacing w:before="130"/>
              <w:ind w:left="125" w:leftChars="0" w:right="0" w:rightChars="0" w:firstLine="241" w:firstLineChars="100"/>
              <w:rPr>
                <w:rFonts w:hint="eastAsia" w:ascii="宋体" w:hAnsi="Times New Roman" w:eastAsia="宋体" w:cs="Times New Roman"/>
                <w:b/>
                <w:bCs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宋体" w:eastAsia="宋体"/>
                <w:b/>
                <w:bCs/>
                <w:sz w:val="24"/>
              </w:rPr>
              <w:t xml:space="preserve">性 </w:t>
            </w:r>
            <w:r>
              <w:rPr>
                <w:rFonts w:hint="eastAsia" w:ascii="宋体" w:eastAsia="宋体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eastAsia="宋体"/>
                <w:b/>
                <w:bCs/>
                <w:sz w:val="24"/>
              </w:rPr>
              <w:t>别</w:t>
            </w:r>
          </w:p>
        </w:tc>
        <w:tc>
          <w:tcPr>
            <w:tcW w:w="1848" w:type="dxa"/>
            <w:vAlign w:val="top"/>
          </w:tcPr>
          <w:p>
            <w:pPr>
              <w:pStyle w:val="6"/>
              <w:tabs>
                <w:tab w:val="left" w:pos="1172"/>
              </w:tabs>
              <w:spacing w:before="130"/>
              <w:ind w:left="572" w:leftChars="0" w:right="0" w:rightChars="0"/>
              <w:rPr>
                <w:rFonts w:hint="eastAsia" w:ascii="宋体" w:hAnsi="Times New Roman" w:eastAsia="宋体" w:cs="Times New Roman"/>
                <w:b/>
                <w:bCs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宋体" w:eastAsia="宋体"/>
                <w:b/>
                <w:bCs/>
                <w:sz w:val="24"/>
              </w:rPr>
              <w:t>科</w:t>
            </w:r>
            <w:r>
              <w:rPr>
                <w:rFonts w:hint="eastAsia" w:ascii="宋体" w:eastAsia="宋体"/>
                <w:b/>
                <w:bCs/>
                <w:sz w:val="24"/>
              </w:rPr>
              <w:tab/>
            </w:r>
            <w:r>
              <w:rPr>
                <w:rFonts w:hint="eastAsia" w:ascii="宋体" w:eastAsia="宋体"/>
                <w:b/>
                <w:bCs/>
                <w:sz w:val="24"/>
              </w:rPr>
              <w:t>室</w:t>
            </w:r>
          </w:p>
        </w:tc>
        <w:tc>
          <w:tcPr>
            <w:tcW w:w="1763" w:type="dxa"/>
            <w:vAlign w:val="top"/>
          </w:tcPr>
          <w:p>
            <w:pPr>
              <w:pStyle w:val="6"/>
              <w:tabs>
                <w:tab w:val="left" w:pos="1170"/>
              </w:tabs>
              <w:spacing w:before="130"/>
              <w:ind w:left="570" w:leftChars="0" w:right="0" w:rightChars="0"/>
              <w:rPr>
                <w:rFonts w:hint="eastAsia" w:ascii="宋体" w:hAnsi="Times New Roman" w:eastAsia="宋体" w:cs="Times New Roman"/>
                <w:b/>
                <w:bCs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宋体" w:eastAsia="宋体"/>
                <w:b/>
                <w:bCs/>
                <w:sz w:val="24"/>
              </w:rPr>
              <w:t>职</w:t>
            </w:r>
            <w:r>
              <w:rPr>
                <w:rFonts w:hint="eastAsia" w:ascii="宋体" w:eastAsia="宋体"/>
                <w:b/>
                <w:bCs/>
                <w:sz w:val="24"/>
              </w:rPr>
              <w:tab/>
            </w:r>
            <w:r>
              <w:rPr>
                <w:rFonts w:hint="eastAsia" w:ascii="宋体" w:eastAsia="宋体"/>
                <w:b/>
                <w:bCs/>
                <w:sz w:val="24"/>
              </w:rPr>
              <w:t>称</w:t>
            </w:r>
          </w:p>
        </w:tc>
        <w:tc>
          <w:tcPr>
            <w:tcW w:w="2051" w:type="dxa"/>
            <w:vAlign w:val="top"/>
          </w:tcPr>
          <w:p>
            <w:pPr>
              <w:pStyle w:val="6"/>
              <w:tabs>
                <w:tab w:val="left" w:pos="1171"/>
              </w:tabs>
              <w:spacing w:before="130"/>
              <w:ind w:left="571" w:leftChars="0" w:right="0" w:rightChars="0"/>
              <w:rPr>
                <w:rFonts w:hint="eastAsia" w:ascii="宋体" w:hAnsi="Times New Roman" w:eastAsia="宋体" w:cs="Times New Roman"/>
                <w:b/>
                <w:bCs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宋体" w:eastAsia="宋体"/>
                <w:b/>
                <w:bCs/>
                <w:sz w:val="24"/>
              </w:rPr>
              <w:t>职</w:t>
            </w:r>
            <w:r>
              <w:rPr>
                <w:rFonts w:hint="eastAsia" w:ascii="宋体" w:eastAsia="宋体"/>
                <w:b/>
                <w:bCs/>
                <w:sz w:val="24"/>
              </w:rPr>
              <w:tab/>
            </w:r>
            <w:r>
              <w:rPr>
                <w:rFonts w:hint="eastAsia" w:ascii="宋体" w:eastAsia="宋体"/>
                <w:b/>
                <w:bCs/>
                <w:sz w:val="24"/>
              </w:rPr>
              <w:t>务</w:t>
            </w:r>
          </w:p>
        </w:tc>
        <w:tc>
          <w:tcPr>
            <w:tcW w:w="2051" w:type="dxa"/>
            <w:vAlign w:val="top"/>
          </w:tcPr>
          <w:p>
            <w:pPr>
              <w:pStyle w:val="6"/>
              <w:spacing w:before="130"/>
              <w:ind w:left="512" w:leftChars="0" w:right="0" w:rightChars="0"/>
              <w:rPr>
                <w:rFonts w:hint="default" w:ascii="宋体" w:hAnsi="Times New Roman" w:eastAsia="宋体" w:cs="Times New Roman"/>
                <w:b/>
                <w:bCs/>
                <w:sz w:val="24"/>
                <w:szCs w:val="22"/>
                <w:lang w:val="en-US" w:eastAsia="zh-CN" w:bidi="zh-CN"/>
              </w:rPr>
            </w:pPr>
            <w:r>
              <w:rPr>
                <w:rFonts w:hint="eastAsia" w:ascii="宋体" w:eastAsia="宋体"/>
                <w:b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960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1922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1763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2051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2051" w:type="dxa"/>
          </w:tcPr>
          <w:p>
            <w:pPr>
              <w:pStyle w:val="6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960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1922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1763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2051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2051" w:type="dxa"/>
          </w:tcPr>
          <w:p>
            <w:pPr>
              <w:pStyle w:val="6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960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1922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1763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2051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2051" w:type="dxa"/>
          </w:tcPr>
          <w:p>
            <w:pPr>
              <w:pStyle w:val="6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960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1922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1763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2051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2051" w:type="dxa"/>
          </w:tcPr>
          <w:p>
            <w:pPr>
              <w:pStyle w:val="6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960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1922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1763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2051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2051" w:type="dxa"/>
          </w:tcPr>
          <w:p>
            <w:pPr>
              <w:pStyle w:val="6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960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1922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1763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2051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2051" w:type="dxa"/>
          </w:tcPr>
          <w:p>
            <w:pPr>
              <w:pStyle w:val="6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960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1922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1644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1558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1848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1763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2051" w:type="dxa"/>
          </w:tcPr>
          <w:p>
            <w:pPr>
              <w:pStyle w:val="6"/>
              <w:rPr>
                <w:sz w:val="24"/>
              </w:rPr>
            </w:pPr>
          </w:p>
        </w:tc>
        <w:tc>
          <w:tcPr>
            <w:tcW w:w="2051" w:type="dxa"/>
          </w:tcPr>
          <w:p>
            <w:pPr>
              <w:pStyle w:val="6"/>
              <w:rPr>
                <w:sz w:val="24"/>
              </w:rPr>
            </w:pPr>
          </w:p>
        </w:tc>
      </w:tr>
    </w:tbl>
    <w:p>
      <w:pPr>
        <w:pStyle w:val="3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lang w:val="en-US" w:eastAsia="zh-CN" w:bidi="ar-SA"/>
        </w:rPr>
        <w:t>备注：将报名汇总表于3月1日前发送至邮箱（gdshlxh@126.com; wangyuyan@guojiyiyao.org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）</w:t>
      </w:r>
    </w:p>
    <w:p/>
    <w:sectPr>
      <w:pgSz w:w="16838" w:h="11906" w:orient="landscape"/>
      <w:pgMar w:top="1587" w:right="1440" w:bottom="1587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xOTFmYjRmNjExNTQ3MzUwZGM0YzdlNzEzY2U0YTMifQ=="/>
  </w:docVars>
  <w:rsids>
    <w:rsidRoot w:val="743F7158"/>
    <w:rsid w:val="743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120" w:after="120" w:line="415" w:lineRule="auto"/>
      <w:ind w:firstLine="200" w:firstLineChars="200"/>
      <w:outlineLvl w:val="1"/>
    </w:pPr>
    <w:rPr>
      <w:rFonts w:ascii="Cambria" w:hAnsi="Cambria"/>
      <w:b/>
      <w:bCs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原文"/>
    <w:basedOn w:val="1"/>
    <w:autoRedefine/>
    <w:qFormat/>
    <w:uiPriority w:val="0"/>
    <w:pPr>
      <w:spacing w:line="360" w:lineRule="auto"/>
    </w:pPr>
    <w:rPr>
      <w:rFonts w:hint="eastAsia" w:cs="Times New Roman"/>
      <w:sz w:val="24"/>
    </w:rPr>
  </w:style>
  <w:style w:type="paragraph" w:customStyle="1" w:styleId="6">
    <w:name w:val="Table Paragraph"/>
    <w:basedOn w:val="1"/>
    <w:autoRedefine/>
    <w:qFormat/>
    <w:uiPriority w:val="1"/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2024-02-01T01:39:00Z</dcterms:created>
  <dc:creator>Tae(˘͈ᵕ ˘͈●)ஐ:*</dc:creator>
  <cp:lastModifiedBy>Tae(˘͈ᵕ ˘͈●)ஐ:*</cp:lastModifiedBy>
  <dcterms:modified xsi:type="dcterms:W3CDTF">2024-02-01T01:39:56Z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C2095480923D473390DEE1E55F0CEFE5_11</vt:lpwstr>
  </property>
</Properties>
</file>