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162560</wp:posOffset>
                </wp:positionV>
                <wp:extent cx="1098550" cy="1229995"/>
                <wp:effectExtent l="5080" t="4445" r="20320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项目类别：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管理创新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专科建设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人才培养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风险管理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25pt;margin-top:12.8pt;height:96.85pt;width:86.5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8j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o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DVe3yM5AgAATwQAAA4AAAAAAAAAAAAA&#10;AAAALgIAAGRycy9lMm9Eb2MueG1sUEsBAi0AFAAGAAgAAAAhAP0vMtbbAAAABQEAAA8AAAAAAAAA&#10;AAAAAAAAkwQAAGRycy9kb3ducmV2LnhtbFBLBQYAAAAABAAEAPMAAACbBQAAAAA=&#10;">
                <v:path/>
                <v:fill on="t" focussize="0,0"/>
                <v:stroke dashstyle="longDash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 w:cs="仿宋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/>
                          <w:kern w:val="0"/>
                          <w:szCs w:val="21"/>
                        </w:rPr>
                        <w:t>项目类别：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管理创新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专科建设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人才培养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风险管理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类别编号：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广东省护理学会科研课题申请书</w:t>
      </w:r>
    </w:p>
    <w:p>
      <w:pPr>
        <w:jc w:val="center"/>
        <w:rPr>
          <w:rFonts w:hint="eastAsia" w:ascii="仿宋" w:hAnsi="仿宋" w:eastAsia="仿宋"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（2018年）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480" w:lineRule="auto"/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>课题名称：</w:t>
      </w:r>
      <w:r>
        <w:rPr>
          <w:rFonts w:hint="eastAsia"/>
          <w:sz w:val="32"/>
          <w:u w:val="single"/>
        </w:rPr>
        <w:t xml:space="preserve">                                           </w:t>
      </w:r>
    </w:p>
    <w:p>
      <w:pPr>
        <w:snapToGrid w:val="0"/>
        <w:spacing w:line="480" w:lineRule="auto"/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>负 责 人：</w:t>
      </w:r>
      <w:r>
        <w:rPr>
          <w:rFonts w:hint="eastAsia"/>
          <w:sz w:val="32"/>
          <w:u w:val="single"/>
        </w:rPr>
        <w:t xml:space="preserve">                                            </w:t>
      </w:r>
    </w:p>
    <w:p>
      <w:pPr>
        <w:snapToGrid w:val="0"/>
        <w:spacing w:line="480" w:lineRule="auto"/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>所在单位：</w:t>
      </w:r>
      <w:r>
        <w:rPr>
          <w:rFonts w:hint="eastAsia"/>
          <w:sz w:val="32"/>
          <w:u w:val="single"/>
        </w:rPr>
        <w:t xml:space="preserve">                                            </w:t>
      </w:r>
    </w:p>
    <w:p>
      <w:pPr>
        <w:snapToGrid w:val="0"/>
        <w:spacing w:line="480" w:lineRule="auto"/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>起止时间：</w:t>
      </w:r>
      <w:r>
        <w:rPr>
          <w:rFonts w:hint="eastAsia"/>
          <w:sz w:val="32"/>
          <w:u w:val="single"/>
        </w:rPr>
        <w:t xml:space="preserve">       年   月     至      年   月                     </w:t>
      </w:r>
    </w:p>
    <w:p>
      <w:pPr>
        <w:snapToGrid w:val="0"/>
        <w:spacing w:line="480" w:lineRule="auto"/>
        <w:ind w:firstLine="598" w:firstLineChars="2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填表日期：</w:t>
      </w:r>
      <w:r>
        <w:rPr>
          <w:rFonts w:hint="eastAsia"/>
          <w:sz w:val="32"/>
          <w:u w:val="single"/>
        </w:rPr>
        <w:t xml:space="preserve">                                            </w:t>
      </w:r>
    </w:p>
    <w:p>
      <w:pPr>
        <w:snapToGrid w:val="0"/>
        <w:spacing w:line="48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NumType w:fmt="numberInDash" w:start="1"/>
          <w:cols w:space="720" w:num="1"/>
          <w:docGrid w:type="linesAndChars" w:linePitch="531" w:charSpace="-4301"/>
        </w:sectPr>
      </w:pPr>
      <w:r>
        <w:rPr>
          <w:rFonts w:hint="eastAsia" w:ascii="宋体" w:hAnsi="宋体" w:cs="宋体"/>
          <w:sz w:val="32"/>
          <w:szCs w:val="32"/>
        </w:rPr>
        <w:t>二○一八年七月</w:t>
      </w:r>
    </w:p>
    <w:tbl>
      <w:tblPr>
        <w:tblStyle w:val="4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585"/>
        <w:gridCol w:w="284"/>
        <w:gridCol w:w="432"/>
        <w:gridCol w:w="723"/>
        <w:gridCol w:w="144"/>
        <w:gridCol w:w="780"/>
        <w:gridCol w:w="753"/>
        <w:gridCol w:w="655"/>
        <w:gridCol w:w="533"/>
        <w:gridCol w:w="285"/>
        <w:gridCol w:w="663"/>
        <w:gridCol w:w="15"/>
        <w:gridCol w:w="9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申请者信息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0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职称/职务</w:t>
            </w:r>
          </w:p>
        </w:tc>
        <w:tc>
          <w:tcPr>
            <w:tcW w:w="140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主要研究领域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48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745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48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4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项目基本信息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45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745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关键词</w:t>
            </w:r>
          </w:p>
        </w:tc>
        <w:tc>
          <w:tcPr>
            <w:tcW w:w="7456" w:type="dxa"/>
            <w:gridSpan w:val="12"/>
            <w:vAlign w:val="top"/>
          </w:tcPr>
          <w:p>
            <w:pPr>
              <w:spacing w:after="100" w:afterAutospacing="1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申请经费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（单位：元）</w:t>
            </w:r>
          </w:p>
        </w:tc>
        <w:tc>
          <w:tcPr>
            <w:tcW w:w="4020" w:type="dxa"/>
            <w:gridSpan w:val="7"/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资助经费（护理学会填写，单位：元）</w:t>
            </w: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其他项目组成员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6" w:right="-107" w:hang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职称/职务</w:t>
            </w: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项目中的分工</w:t>
            </w: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6" w:right="-107" w:hang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6" w:right="-107" w:hang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7" w:right="-10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7" w:right="-10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7" w:right="-10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7" w:right="-10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after="100" w:afterAutospacing="1"/>
              <w:ind w:left="-107" w:right="-10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753" w:type="dxa"/>
            <w:vAlign w:val="top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项目摘要</w:t>
            </w:r>
          </w:p>
        </w:tc>
        <w:tc>
          <w:tcPr>
            <w:tcW w:w="8953" w:type="dxa"/>
            <w:gridSpan w:val="15"/>
            <w:vAlign w:val="top"/>
          </w:tcPr>
          <w:p>
            <w:r>
              <w:rPr>
                <w:rFonts w:hint="eastAsia"/>
              </w:rPr>
              <w:t>（不得超过300字）</w:t>
            </w:r>
          </w:p>
          <w:p>
            <w:pPr>
              <w:spacing w:after="100" w:afterAutospacing="1"/>
              <w:rPr>
                <w:rFonts w:ascii="宋体" w:hAnsi="宋体"/>
              </w:rPr>
            </w:pPr>
          </w:p>
          <w:p>
            <w:pPr>
              <w:spacing w:after="100" w:afterAutospacing="1"/>
              <w:rPr>
                <w:rFonts w:ascii="宋体" w:hAnsi="宋体"/>
              </w:rPr>
            </w:pPr>
          </w:p>
          <w:p>
            <w:pPr>
              <w:spacing w:after="100" w:afterAutospacing="1"/>
              <w:rPr>
                <w:rFonts w:ascii="宋体" w:hAnsi="宋体"/>
              </w:rPr>
            </w:pPr>
          </w:p>
          <w:p>
            <w:pPr>
              <w:spacing w:after="100" w:afterAutospacing="1"/>
              <w:rPr>
                <w:rFonts w:ascii="宋体" w:hAnsi="宋体"/>
              </w:rPr>
            </w:pPr>
          </w:p>
          <w:p>
            <w:pPr>
              <w:spacing w:after="100" w:afterAutospacing="1"/>
              <w:rPr>
                <w:rFonts w:ascii="宋体" w:hAnsi="宋体"/>
              </w:rPr>
            </w:pPr>
          </w:p>
          <w:p>
            <w:pPr>
              <w:spacing w:after="100" w:afterAutospacing="1"/>
              <w:rPr>
                <w:rFonts w:ascii="宋体" w:hAnsi="宋体"/>
              </w:rPr>
            </w:pPr>
          </w:p>
          <w:p>
            <w:pPr>
              <w:spacing w:after="100" w:afterAutospacing="1"/>
              <w:rPr>
                <w:rFonts w:ascii="宋体" w:hAnsi="宋体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1" w:type="dxa"/>
            <w:gridSpan w:val="1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立项依据(本研究的目的意义，国内外同类研究工作的现状与存在的问题)</w:t>
            </w: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00" w:afterAutospacing="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1" w:type="dxa"/>
            <w:gridSpan w:val="16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研究内容、研究目标、研究方法和技术路线</w:t>
            </w: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1" w:type="dxa"/>
            <w:gridSpan w:val="16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预期成果</w:t>
            </w: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1" w:type="dxa"/>
            <w:gridSpan w:val="16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课题实施步骤和时间安排</w:t>
            </w: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1" w:type="dxa"/>
            <w:gridSpan w:val="1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3150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申请经费/元</w:t>
            </w:r>
          </w:p>
        </w:tc>
        <w:tc>
          <w:tcPr>
            <w:tcW w:w="3151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备注（计算依据及说明）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after="100" w:afterAutospacing="1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325" w:type="dxa"/>
            <w:gridSpan w:val="14"/>
            <w:vAlign w:val="top"/>
          </w:tcPr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4"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护理部负责人签字：      年   月   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省护理学会意见</w:t>
            </w:r>
          </w:p>
        </w:tc>
        <w:tc>
          <w:tcPr>
            <w:tcW w:w="8325" w:type="dxa"/>
            <w:gridSpan w:val="14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right="74"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年   月   日</w:t>
            </w:r>
          </w:p>
          <w:p>
            <w:pPr>
              <w:ind w:right="74" w:firstLine="4200" w:firstLineChars="17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 xml:space="preserve">- </w:t>
                          </w:r>
                          <w:r>
                            <w:rPr>
                              <w:lang w:eastAsia="zh-CN"/>
                            </w:rPr>
                            <w:t>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 xml:space="preserve">- </w:t>
                    </w:r>
                    <w:r>
                      <w:rPr>
                        <w:lang w:eastAsia="zh-CN"/>
                      </w:rPr>
                      <w:t>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4912"/>
        <w:tab w:val="clear" w:pos="4153"/>
      </w:tabs>
      <w:rPr>
        <w:rFonts w:hint="eastAsia" w:eastAsia="微软雅黑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5A01"/>
    <w:rsid w:val="4BE55A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2018-07-17T03:16:00Z</dcterms:created>
  <dc:creator>广东省护理学会/质控中心</dc:creator>
  <cp:lastModifiedBy>广东省护理学会/质控中心</cp:lastModifiedBy>
  <dcterms:modified xsi:type="dcterms:W3CDTF">2018-07-17T03:16:46Z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