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default" w:ascii="宋体" w:hAnsi="宋体" w:eastAsia="宋体" w:cs="font2-Identity-H"/>
          <w:kern w:val="0"/>
          <w:sz w:val="48"/>
          <w:szCs w:val="48"/>
          <w:lang w:val="en-US" w:eastAsia="zh-CN"/>
        </w:rPr>
      </w:pPr>
      <w:r>
        <w:rPr>
          <w:rFonts w:ascii="宋体" w:hAnsi="宋体" w:eastAsia="宋体" w:cs="宋体"/>
          <w:color w:val="000000"/>
          <w:kern w:val="0"/>
          <w:sz w:val="28"/>
          <w:szCs w:val="28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宋体" w:hAnsi="宋体" w:eastAsia="宋体" w:cs="宋体"/>
          <w:color w:val="000000"/>
          <w:kern w:val="0"/>
          <w:sz w:val="28"/>
          <w:szCs w:val="28"/>
        </w:rPr>
        <w:instrText xml:space="preserve">ADDIN CNKISM.UserStyle</w:instrText>
      </w:r>
      <w:r>
        <w:rPr>
          <w:rFonts w:ascii="宋体" w:hAnsi="宋体" w:eastAsia="宋体" w:cs="宋体"/>
          <w:color w:val="000000"/>
          <w:kern w:val="0"/>
          <w:sz w:val="28"/>
          <w:szCs w:val="28"/>
        </w:rPr>
        <w:fldChar w:fldCharType="end"/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附件1</w:t>
      </w:r>
    </w:p>
    <w:p>
      <w:pPr>
        <w:ind w:right="42" w:rightChars="20"/>
        <w:jc w:val="center"/>
        <w:rPr>
          <w:rFonts w:hint="eastAsia" w:ascii="宋体" w:hAnsi="宋体" w:eastAsia="宋体" w:cs="Times New Roman"/>
          <w:b/>
          <w:bCs/>
          <w:spacing w:val="60"/>
          <w:sz w:val="52"/>
          <w:szCs w:val="52"/>
        </w:rPr>
      </w:pPr>
    </w:p>
    <w:p>
      <w:pPr>
        <w:ind w:right="42" w:rightChars="20"/>
        <w:jc w:val="center"/>
        <w:rPr>
          <w:rFonts w:ascii="宋体" w:hAnsi="宋体" w:eastAsia="宋体" w:cs="Times New Roman"/>
          <w:b/>
          <w:bCs/>
          <w:spacing w:val="60"/>
          <w:sz w:val="52"/>
          <w:szCs w:val="52"/>
        </w:rPr>
      </w:pPr>
      <w:r>
        <w:rPr>
          <w:rFonts w:hint="eastAsia" w:ascii="宋体" w:hAnsi="宋体" w:eastAsia="宋体" w:cs="Times New Roman"/>
          <w:b/>
          <w:bCs/>
          <w:spacing w:val="60"/>
          <w:sz w:val="52"/>
          <w:szCs w:val="52"/>
        </w:rPr>
        <w:t>广东省全科护理专科护士</w:t>
      </w:r>
    </w:p>
    <w:p>
      <w:pPr>
        <w:ind w:right="42" w:rightChars="20"/>
        <w:jc w:val="center"/>
        <w:rPr>
          <w:rFonts w:ascii="宋体" w:hAnsi="宋体" w:eastAsia="宋体" w:cs="Times New Roman"/>
          <w:b/>
          <w:bCs/>
          <w:spacing w:val="60"/>
          <w:sz w:val="52"/>
          <w:szCs w:val="52"/>
        </w:rPr>
      </w:pPr>
      <w:r>
        <w:rPr>
          <w:rFonts w:hint="eastAsia" w:ascii="宋体" w:hAnsi="宋体" w:eastAsia="宋体" w:cs="Times New Roman"/>
          <w:b/>
          <w:bCs/>
          <w:spacing w:val="60"/>
          <w:sz w:val="52"/>
          <w:szCs w:val="52"/>
        </w:rPr>
        <w:t>临床实践培训基地</w:t>
      </w:r>
    </w:p>
    <w:p>
      <w:pPr>
        <w:jc w:val="center"/>
        <w:rPr>
          <w:rFonts w:ascii="宋体" w:hAnsi="宋体" w:eastAsia="宋体" w:cs="Times New Roman"/>
          <w:b/>
          <w:bCs/>
          <w:spacing w:val="60"/>
          <w:sz w:val="64"/>
          <w:szCs w:val="24"/>
        </w:rPr>
      </w:pPr>
    </w:p>
    <w:p>
      <w:pPr>
        <w:jc w:val="center"/>
        <w:rPr>
          <w:rFonts w:ascii="宋体" w:hAnsi="宋体" w:eastAsia="宋体" w:cs="Times New Roman"/>
          <w:b/>
          <w:bCs/>
          <w:spacing w:val="60"/>
          <w:sz w:val="84"/>
          <w:szCs w:val="24"/>
        </w:rPr>
      </w:pPr>
      <w:r>
        <w:rPr>
          <w:rFonts w:hint="eastAsia" w:ascii="宋体" w:hAnsi="宋体" w:eastAsia="宋体" w:cs="Times New Roman"/>
          <w:b/>
          <w:bCs/>
          <w:spacing w:val="60"/>
          <w:sz w:val="84"/>
          <w:szCs w:val="24"/>
        </w:rPr>
        <w:t>申请书</w:t>
      </w:r>
    </w:p>
    <w:p>
      <w:pPr>
        <w:rPr>
          <w:rFonts w:ascii="宋体" w:hAnsi="宋体" w:eastAsia="宋体" w:cs="Times New Roman"/>
          <w:sz w:val="28"/>
          <w:szCs w:val="24"/>
        </w:rPr>
      </w:pPr>
    </w:p>
    <w:p>
      <w:pPr>
        <w:spacing w:line="780" w:lineRule="exact"/>
        <w:ind w:firstLine="720" w:firstLineChars="200"/>
        <w:rPr>
          <w:rFonts w:ascii="宋体" w:hAnsi="宋体" w:eastAsia="宋体" w:cs="Times New Roman"/>
          <w:sz w:val="36"/>
          <w:szCs w:val="24"/>
        </w:rPr>
      </w:pPr>
      <w:r>
        <w:rPr>
          <w:rFonts w:hint="eastAsia" w:ascii="宋体" w:hAnsi="宋体" w:eastAsia="宋体" w:cs="Times New Roman"/>
          <w:sz w:val="36"/>
          <w:szCs w:val="24"/>
        </w:rPr>
        <w:t>申请专业：</w:t>
      </w:r>
    </w:p>
    <w:p>
      <w:pPr>
        <w:spacing w:line="780" w:lineRule="exact"/>
        <w:ind w:left="-2" w:leftChars="-1" w:firstLine="720" w:firstLineChars="200"/>
        <w:rPr>
          <w:rFonts w:ascii="宋体" w:hAnsi="宋体" w:eastAsia="宋体" w:cs="Times New Roman"/>
          <w:sz w:val="36"/>
          <w:szCs w:val="24"/>
          <w:u w:val="single"/>
        </w:rPr>
      </w:pPr>
      <w:r>
        <w:rPr>
          <w:rFonts w:hint="eastAsia" w:ascii="宋体" w:hAnsi="宋体" w:eastAsia="宋体" w:cs="Times New Roman"/>
          <w:sz w:val="36"/>
          <w:szCs w:val="24"/>
        </w:rPr>
        <w:t>申请单位：（盖章）</w:t>
      </w:r>
    </w:p>
    <w:p>
      <w:pPr>
        <w:spacing w:line="780" w:lineRule="exact"/>
        <w:ind w:left="-2" w:leftChars="-1" w:firstLine="720" w:firstLineChars="200"/>
        <w:rPr>
          <w:rFonts w:ascii="宋体" w:hAnsi="宋体" w:eastAsia="宋体" w:cs="Times New Roman"/>
          <w:sz w:val="36"/>
          <w:szCs w:val="24"/>
          <w:u w:val="single"/>
        </w:rPr>
      </w:pPr>
      <w:r>
        <w:rPr>
          <w:rFonts w:hint="eastAsia" w:ascii="宋体" w:hAnsi="宋体" w:eastAsia="宋体" w:cs="Times New Roman"/>
          <w:sz w:val="36"/>
          <w:szCs w:val="24"/>
        </w:rPr>
        <w:t>申请日期：</w:t>
      </w:r>
    </w:p>
    <w:p>
      <w:pPr>
        <w:spacing w:line="780" w:lineRule="exact"/>
        <w:ind w:firstLine="720" w:firstLineChars="200"/>
        <w:rPr>
          <w:rFonts w:ascii="宋体" w:hAnsi="宋体" w:eastAsia="宋体" w:cs="Times New Roman"/>
          <w:sz w:val="36"/>
          <w:szCs w:val="24"/>
        </w:rPr>
      </w:pPr>
      <w:r>
        <w:rPr>
          <w:rFonts w:hint="eastAsia" w:ascii="宋体" w:hAnsi="宋体" w:eastAsia="宋体" w:cs="Times New Roman"/>
          <w:sz w:val="36"/>
          <w:szCs w:val="24"/>
        </w:rPr>
        <w:t>联系人：</w:t>
      </w:r>
    </w:p>
    <w:p>
      <w:pPr>
        <w:spacing w:line="780" w:lineRule="exact"/>
        <w:ind w:firstLine="720" w:firstLineChars="200"/>
        <w:rPr>
          <w:rFonts w:ascii="宋体" w:hAnsi="宋体" w:eastAsia="宋体" w:cs="Times New Roman"/>
          <w:sz w:val="36"/>
          <w:szCs w:val="24"/>
          <w:u w:val="single"/>
        </w:rPr>
      </w:pPr>
      <w:r>
        <w:rPr>
          <w:rFonts w:hint="eastAsia" w:ascii="宋体" w:hAnsi="宋体" w:eastAsia="宋体" w:cs="Times New Roman"/>
          <w:sz w:val="36"/>
          <w:szCs w:val="24"/>
        </w:rPr>
        <w:t>联系电话：</w:t>
      </w:r>
    </w:p>
    <w:p>
      <w:pPr>
        <w:spacing w:line="780" w:lineRule="exact"/>
        <w:rPr>
          <w:rFonts w:ascii="宋体" w:hAnsi="宋体" w:eastAsia="宋体" w:cs="Times New Roman"/>
          <w:sz w:val="36"/>
          <w:szCs w:val="24"/>
          <w:u w:val="single"/>
        </w:rPr>
      </w:pPr>
    </w:p>
    <w:p>
      <w:pPr>
        <w:spacing w:line="780" w:lineRule="exact"/>
        <w:ind w:firstLine="5220" w:firstLineChars="1450"/>
        <w:rPr>
          <w:rFonts w:ascii="宋体" w:hAnsi="宋体" w:eastAsia="宋体" w:cs="Times New Roman"/>
          <w:sz w:val="36"/>
          <w:szCs w:val="24"/>
        </w:rPr>
      </w:pPr>
    </w:p>
    <w:p>
      <w:pPr>
        <w:spacing w:line="780" w:lineRule="exact"/>
        <w:jc w:val="center"/>
        <w:rPr>
          <w:rFonts w:hint="eastAsia" w:ascii="宋体" w:hAnsi="宋体" w:eastAsia="宋体" w:cs="Times New Roman"/>
          <w:sz w:val="36"/>
          <w:szCs w:val="24"/>
        </w:rPr>
      </w:pPr>
    </w:p>
    <w:p>
      <w:pPr>
        <w:spacing w:line="780" w:lineRule="exact"/>
        <w:jc w:val="center"/>
        <w:rPr>
          <w:rFonts w:ascii="宋体" w:hAnsi="宋体" w:eastAsia="宋体" w:cs="Times New Roman"/>
          <w:sz w:val="36"/>
          <w:szCs w:val="24"/>
        </w:rPr>
      </w:pPr>
      <w:r>
        <w:rPr>
          <w:rFonts w:hint="eastAsia" w:ascii="宋体" w:hAnsi="宋体" w:eastAsia="宋体" w:cs="Times New Roman"/>
          <w:sz w:val="36"/>
          <w:szCs w:val="24"/>
        </w:rPr>
        <w:t>广东省护理学会</w:t>
      </w:r>
    </w:p>
    <w:p>
      <w:pPr>
        <w:rPr>
          <w:rFonts w:ascii="宋体" w:hAnsi="宋体" w:eastAsia="宋体" w:cs="Times New Roman"/>
          <w:b/>
          <w:bCs/>
          <w:szCs w:val="24"/>
        </w:rPr>
      </w:pPr>
    </w:p>
    <w:p>
      <w:pPr>
        <w:rPr>
          <w:rFonts w:ascii="宋体" w:hAnsi="宋体" w:eastAsia="宋体" w:cs="Times New Roman"/>
          <w:b/>
          <w:bCs/>
          <w:szCs w:val="24"/>
        </w:rPr>
      </w:pPr>
    </w:p>
    <w:p>
      <w:pPr>
        <w:rPr>
          <w:rFonts w:ascii="宋体" w:hAnsi="宋体" w:eastAsia="宋体" w:cs="Times New Roman"/>
          <w:b/>
          <w:bCs/>
          <w:szCs w:val="24"/>
        </w:rPr>
      </w:pPr>
    </w:p>
    <w:p>
      <w:pPr>
        <w:rPr>
          <w:rFonts w:ascii="宋体" w:hAnsi="宋体" w:eastAsia="宋体" w:cs="Times New Roman"/>
          <w:b/>
          <w:bCs/>
          <w:szCs w:val="24"/>
        </w:rPr>
      </w:pPr>
    </w:p>
    <w:p>
      <w:pPr>
        <w:rPr>
          <w:rFonts w:ascii="宋体" w:hAnsi="宋体" w:eastAsia="宋体" w:cs="Times New Roman"/>
          <w:b/>
          <w:bCs/>
          <w:szCs w:val="24"/>
        </w:rPr>
      </w:pPr>
    </w:p>
    <w:p>
      <w:pPr>
        <w:rPr>
          <w:rFonts w:ascii="宋体" w:hAnsi="宋体" w:eastAsia="宋体" w:cs="Times New Roman"/>
          <w:b/>
          <w:bCs/>
          <w:szCs w:val="24"/>
        </w:rPr>
      </w:pPr>
    </w:p>
    <w:p>
      <w:pPr>
        <w:jc w:val="center"/>
        <w:rPr>
          <w:rFonts w:ascii="宋体" w:hAnsi="宋体" w:eastAsia="宋体" w:cs="font8-Identity-H"/>
          <w:kern w:val="0"/>
          <w:sz w:val="44"/>
          <w:szCs w:val="44"/>
        </w:rPr>
      </w:pPr>
      <w:r>
        <w:rPr>
          <w:rFonts w:hint="eastAsia" w:ascii="宋体" w:hAnsi="宋体" w:eastAsia="宋体" w:cs="font8-Identity-H"/>
          <w:kern w:val="0"/>
          <w:sz w:val="44"/>
          <w:szCs w:val="44"/>
        </w:rPr>
        <w:t>填表说明</w:t>
      </w:r>
    </w:p>
    <w:p>
      <w:pPr>
        <w:jc w:val="center"/>
        <w:rPr>
          <w:rFonts w:ascii="宋体" w:hAnsi="宋体" w:eastAsia="宋体" w:cs="font8-Identity-H"/>
          <w:kern w:val="0"/>
          <w:sz w:val="44"/>
          <w:szCs w:val="44"/>
        </w:rPr>
      </w:pPr>
    </w:p>
    <w:p>
      <w:pPr>
        <w:spacing w:line="540" w:lineRule="exact"/>
        <w:ind w:firstLine="425" w:firstLineChars="152"/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font9-Identity-H"/>
          <w:kern w:val="0"/>
          <w:sz w:val="28"/>
          <w:szCs w:val="28"/>
        </w:rPr>
        <w:t>一</w:t>
      </w:r>
      <w:r>
        <w:rPr>
          <w:rFonts w:hint="eastAsia" w:ascii="宋体" w:hAnsi="宋体" w:eastAsia="宋体" w:cs="Times New Roman"/>
          <w:sz w:val="28"/>
          <w:szCs w:val="28"/>
        </w:rPr>
        <w:t>、申请人要实事求是，认真填写申请书各项内容。表达要明确、严谨，字迹要清晰易辨。经审查，若填写内容不真实，则取消申请资格。</w:t>
      </w:r>
    </w:p>
    <w:p>
      <w:pPr>
        <w:spacing w:line="540" w:lineRule="exact"/>
        <w:ind w:firstLine="425" w:firstLineChars="152"/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>二、“培训基地负责人”指申报本专科的带头人。</w:t>
      </w:r>
    </w:p>
    <w:p>
      <w:pPr>
        <w:spacing w:line="540" w:lineRule="exact"/>
        <w:ind w:firstLine="425" w:firstLineChars="152"/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>三、递交申请书时，请使用A4纸打印，一式两份，签名并加盖医院公章。</w:t>
      </w:r>
    </w:p>
    <w:p>
      <w:pPr>
        <w:spacing w:line="540" w:lineRule="exact"/>
        <w:ind w:firstLine="425" w:firstLineChars="152"/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>四、表中填写的资料项目，可加附件补充。</w:t>
      </w:r>
    </w:p>
    <w:p>
      <w:pPr>
        <w:spacing w:line="540" w:lineRule="exact"/>
        <w:ind w:firstLine="425" w:firstLineChars="152"/>
        <w:rPr>
          <w:rFonts w:ascii="宋体" w:hAnsi="宋体" w:eastAsia="宋体" w:cs="Times New Roman"/>
          <w:sz w:val="28"/>
          <w:szCs w:val="28"/>
        </w:rPr>
      </w:pPr>
    </w:p>
    <w:p>
      <w:pPr>
        <w:ind w:firstLine="425" w:firstLineChars="152"/>
        <w:rPr>
          <w:rFonts w:ascii="宋体" w:hAnsi="宋体" w:eastAsia="宋体" w:cs="Times New Roman"/>
          <w:sz w:val="28"/>
          <w:szCs w:val="28"/>
        </w:rPr>
      </w:pPr>
    </w:p>
    <w:p>
      <w:pPr>
        <w:rPr>
          <w:rFonts w:ascii="宋体" w:hAnsi="宋体" w:eastAsia="宋体" w:cs="font9-Identity-H"/>
          <w:kern w:val="0"/>
          <w:sz w:val="28"/>
          <w:szCs w:val="28"/>
        </w:rPr>
      </w:pPr>
    </w:p>
    <w:p>
      <w:pPr>
        <w:rPr>
          <w:rFonts w:ascii="宋体" w:hAnsi="宋体" w:eastAsia="宋体" w:cs="黑体"/>
          <w:kern w:val="0"/>
          <w:sz w:val="28"/>
          <w:szCs w:val="28"/>
        </w:rPr>
      </w:pPr>
    </w:p>
    <w:p>
      <w:pPr>
        <w:rPr>
          <w:rFonts w:ascii="宋体" w:hAnsi="宋体" w:eastAsia="宋体" w:cs="黑体"/>
          <w:kern w:val="0"/>
          <w:sz w:val="28"/>
          <w:szCs w:val="28"/>
        </w:rPr>
      </w:pPr>
    </w:p>
    <w:p>
      <w:pPr>
        <w:rPr>
          <w:rFonts w:ascii="宋体" w:hAnsi="宋体" w:eastAsia="宋体" w:cs="黑体"/>
          <w:kern w:val="0"/>
          <w:sz w:val="28"/>
          <w:szCs w:val="28"/>
        </w:rPr>
      </w:pPr>
    </w:p>
    <w:p>
      <w:pPr>
        <w:rPr>
          <w:rFonts w:ascii="宋体" w:hAnsi="宋体" w:eastAsia="宋体" w:cs="黑体"/>
          <w:kern w:val="0"/>
          <w:sz w:val="28"/>
          <w:szCs w:val="28"/>
        </w:rPr>
      </w:pPr>
    </w:p>
    <w:p>
      <w:pPr>
        <w:rPr>
          <w:rFonts w:ascii="宋体" w:hAnsi="宋体" w:eastAsia="宋体" w:cs="黑体"/>
          <w:kern w:val="0"/>
          <w:sz w:val="28"/>
          <w:szCs w:val="28"/>
        </w:rPr>
      </w:pPr>
    </w:p>
    <w:p>
      <w:pPr>
        <w:rPr>
          <w:rFonts w:ascii="宋体" w:hAnsi="宋体" w:eastAsia="宋体" w:cs="黑体"/>
          <w:kern w:val="0"/>
          <w:sz w:val="28"/>
          <w:szCs w:val="28"/>
        </w:rPr>
      </w:pPr>
    </w:p>
    <w:p>
      <w:pPr>
        <w:pStyle w:val="2"/>
        <w:rPr>
          <w:rFonts w:ascii="宋体" w:hAnsi="宋体" w:eastAsia="宋体" w:cs="黑体"/>
          <w:kern w:val="0"/>
          <w:sz w:val="28"/>
          <w:szCs w:val="28"/>
        </w:rPr>
      </w:pPr>
    </w:p>
    <w:p>
      <w:pPr>
        <w:pStyle w:val="2"/>
        <w:rPr>
          <w:rFonts w:ascii="宋体" w:hAnsi="宋体" w:eastAsia="宋体" w:cs="黑体"/>
          <w:kern w:val="0"/>
          <w:sz w:val="28"/>
          <w:szCs w:val="28"/>
        </w:rPr>
      </w:pPr>
    </w:p>
    <w:p>
      <w:pPr>
        <w:pStyle w:val="2"/>
        <w:rPr>
          <w:rFonts w:ascii="宋体" w:hAnsi="宋体" w:eastAsia="宋体" w:cs="黑体"/>
          <w:kern w:val="0"/>
          <w:sz w:val="28"/>
          <w:szCs w:val="28"/>
        </w:rPr>
      </w:pPr>
    </w:p>
    <w:p>
      <w:pPr>
        <w:pStyle w:val="2"/>
        <w:rPr>
          <w:rFonts w:ascii="宋体" w:hAnsi="宋体" w:eastAsia="宋体" w:cs="黑体"/>
          <w:kern w:val="0"/>
          <w:sz w:val="28"/>
          <w:szCs w:val="28"/>
        </w:rPr>
      </w:pPr>
    </w:p>
    <w:p>
      <w:pPr>
        <w:pStyle w:val="2"/>
        <w:rPr>
          <w:rFonts w:ascii="宋体" w:hAnsi="宋体" w:eastAsia="宋体" w:cs="黑体"/>
          <w:kern w:val="0"/>
          <w:sz w:val="28"/>
          <w:szCs w:val="28"/>
        </w:rPr>
      </w:pPr>
    </w:p>
    <w:tbl>
      <w:tblPr>
        <w:tblStyle w:val="9"/>
        <w:tblpPr w:leftFromText="180" w:rightFromText="180" w:vertAnchor="text" w:horzAnchor="page" w:tblpX="1277" w:tblpY="466"/>
        <w:tblOverlap w:val="never"/>
        <w:tblW w:w="95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3"/>
        <w:gridCol w:w="1447"/>
        <w:gridCol w:w="122"/>
        <w:gridCol w:w="1296"/>
        <w:gridCol w:w="187"/>
        <w:gridCol w:w="501"/>
        <w:gridCol w:w="446"/>
        <w:gridCol w:w="992"/>
        <w:gridCol w:w="474"/>
        <w:gridCol w:w="93"/>
        <w:gridCol w:w="873"/>
        <w:gridCol w:w="327"/>
        <w:gridCol w:w="14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959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一、基本情况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</w:trPr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单位名称</w:t>
            </w:r>
          </w:p>
        </w:tc>
        <w:tc>
          <w:tcPr>
            <w:tcW w:w="820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</w:trPr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单位地址</w:t>
            </w:r>
          </w:p>
        </w:tc>
        <w:tc>
          <w:tcPr>
            <w:tcW w:w="820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</w:trPr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邮政编码</w:t>
            </w:r>
          </w:p>
        </w:tc>
        <w:tc>
          <w:tcPr>
            <w:tcW w:w="30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5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传  真</w:t>
            </w:r>
          </w:p>
        </w:tc>
        <w:tc>
          <w:tcPr>
            <w:tcW w:w="26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</w:trPr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联系人</w:t>
            </w:r>
          </w:p>
        </w:tc>
        <w:tc>
          <w:tcPr>
            <w:tcW w:w="30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5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联系电话</w:t>
            </w:r>
          </w:p>
        </w:tc>
        <w:tc>
          <w:tcPr>
            <w:tcW w:w="26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96" w:hRule="atLeast"/>
        </w:trPr>
        <w:tc>
          <w:tcPr>
            <w:tcW w:w="9592" w:type="dxa"/>
            <w:gridSpan w:val="13"/>
            <w:vAlign w:val="center"/>
          </w:tcPr>
          <w:p>
            <w:pPr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医院性质（在符合的项目框内打“√”）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383" w:type="dxa"/>
            <w:vAlign w:val="center"/>
          </w:tcPr>
          <w:p>
            <w:pPr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医院类型</w:t>
            </w:r>
          </w:p>
        </w:tc>
        <w:tc>
          <w:tcPr>
            <w:tcW w:w="1447" w:type="dxa"/>
            <w:vAlign w:val="center"/>
          </w:tcPr>
          <w:p>
            <w:pPr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sdt>
              <w:sdtPr>
                <w:rPr>
                  <w:rFonts w:hint="eastAsia" w:ascii="宋体" w:hAnsi="宋体" w:eastAsia="宋体" w:cs="宋体"/>
                  <w:kern w:val="0"/>
                  <w:sz w:val="24"/>
                  <w:szCs w:val="24"/>
                </w:rPr>
                <w:id w:val="376205782"/>
              </w:sdtPr>
              <w:sdtEndPr>
                <w:rPr>
                  <w:rFonts w:hint="eastAsia" w:ascii="宋体" w:hAnsi="宋体" w:eastAsia="宋体" w:cs="宋体"/>
                  <w:kern w:val="0"/>
                  <w:sz w:val="24"/>
                  <w:szCs w:val="24"/>
                </w:rPr>
              </w:sdtEndPr>
              <w:sdtContent>
                <w:r>
                  <w:rPr>
                    <w:rFonts w:ascii="Segoe UI Symbol" w:hAnsi="Segoe UI Symbol" w:eastAsia="宋体" w:cs="Segoe UI Symbol"/>
                    <w:kern w:val="0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综合医院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sdt>
              <w:sdtPr>
                <w:rPr>
                  <w:rFonts w:hint="eastAsia" w:ascii="宋体" w:hAnsi="宋体" w:eastAsia="宋体" w:cs="宋体"/>
                  <w:kern w:val="0"/>
                  <w:sz w:val="24"/>
                  <w:szCs w:val="24"/>
                </w:rPr>
                <w:id w:val="-2122917610"/>
              </w:sdtPr>
              <w:sdtEndPr>
                <w:rPr>
                  <w:rFonts w:hint="eastAsia" w:ascii="宋体" w:hAnsi="宋体" w:eastAsia="宋体" w:cs="宋体"/>
                  <w:kern w:val="0"/>
                  <w:sz w:val="24"/>
                  <w:szCs w:val="24"/>
                </w:rPr>
              </w:sdtEndPr>
              <w:sdtContent>
                <w:r>
                  <w:rPr>
                    <w:rFonts w:ascii="MS Gothic" w:hAnsi="MS Gothic" w:eastAsia="宋体" w:cs="Segoe UI Symbol"/>
                    <w:kern w:val="0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教学医院</w:t>
            </w:r>
          </w:p>
        </w:tc>
        <w:tc>
          <w:tcPr>
            <w:tcW w:w="2600" w:type="dxa"/>
            <w:gridSpan w:val="5"/>
            <w:vAlign w:val="center"/>
          </w:tcPr>
          <w:p>
            <w:pPr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sdt>
              <w:sdtPr>
                <w:rPr>
                  <w:rFonts w:hint="eastAsia" w:ascii="宋体" w:hAnsi="宋体" w:eastAsia="宋体" w:cs="宋体"/>
                  <w:kern w:val="0"/>
                  <w:sz w:val="24"/>
                  <w:szCs w:val="24"/>
                </w:rPr>
                <w:id w:val="-2114502329"/>
              </w:sdtPr>
              <w:sdtEndPr>
                <w:rPr>
                  <w:rFonts w:hint="eastAsia" w:ascii="宋体" w:hAnsi="宋体" w:eastAsia="宋体" w:cs="宋体"/>
                  <w:kern w:val="0"/>
                  <w:sz w:val="24"/>
                  <w:szCs w:val="24"/>
                </w:rPr>
              </w:sdtEndPr>
              <w:sdtContent>
                <w:r>
                  <w:rPr>
                    <w:rFonts w:ascii="Segoe UI Symbol" w:hAnsi="Segoe UI Symbol" w:eastAsia="宋体" w:cs="Segoe UI Symbol"/>
                    <w:kern w:val="0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其他</w:t>
            </w:r>
          </w:p>
        </w:tc>
        <w:tc>
          <w:tcPr>
            <w:tcW w:w="2744" w:type="dxa"/>
            <w:gridSpan w:val="4"/>
            <w:vAlign w:val="center"/>
          </w:tcPr>
          <w:p>
            <w:pPr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383" w:type="dxa"/>
            <w:vAlign w:val="center"/>
          </w:tcPr>
          <w:p>
            <w:pPr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医院级别</w:t>
            </w:r>
          </w:p>
        </w:tc>
        <w:tc>
          <w:tcPr>
            <w:tcW w:w="1447" w:type="dxa"/>
            <w:vAlign w:val="center"/>
          </w:tcPr>
          <w:p>
            <w:pPr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sdt>
              <w:sdtPr>
                <w:rPr>
                  <w:rFonts w:hint="eastAsia" w:ascii="宋体" w:hAnsi="宋体" w:eastAsia="宋体" w:cs="宋体"/>
                  <w:kern w:val="0"/>
                  <w:sz w:val="24"/>
                  <w:szCs w:val="24"/>
                </w:rPr>
                <w:id w:val="-1645113686"/>
              </w:sdtPr>
              <w:sdtEndPr>
                <w:rPr>
                  <w:rFonts w:hint="eastAsia" w:ascii="宋体" w:hAnsi="宋体" w:eastAsia="宋体" w:cs="宋体"/>
                  <w:kern w:val="0"/>
                  <w:sz w:val="24"/>
                  <w:szCs w:val="24"/>
                </w:rPr>
              </w:sdtEndPr>
              <w:sdtContent>
                <w:r>
                  <w:rPr>
                    <w:rFonts w:ascii="Segoe UI Symbol" w:hAnsi="Segoe UI Symbol" w:eastAsia="宋体" w:cs="Segoe UI Symbol"/>
                    <w:kern w:val="0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三甲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sdt>
              <w:sdtPr>
                <w:rPr>
                  <w:rFonts w:hint="eastAsia" w:ascii="宋体" w:hAnsi="宋体" w:eastAsia="宋体" w:cs="宋体"/>
                  <w:kern w:val="0"/>
                  <w:sz w:val="24"/>
                  <w:szCs w:val="24"/>
                </w:rPr>
                <w:id w:val="829714221"/>
              </w:sdtPr>
              <w:sdtEndPr>
                <w:rPr>
                  <w:rFonts w:hint="eastAsia" w:ascii="宋体" w:hAnsi="宋体" w:eastAsia="宋体" w:cs="宋体"/>
                  <w:kern w:val="0"/>
                  <w:sz w:val="24"/>
                  <w:szCs w:val="24"/>
                </w:rPr>
              </w:sdtEndPr>
              <w:sdtContent>
                <w:r>
                  <w:rPr>
                    <w:rFonts w:hint="eastAsia" w:ascii="MS Gothic" w:hAnsi="MS Gothic" w:eastAsia="MS Gothic" w:cs="宋体"/>
                    <w:kern w:val="0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其他</w:t>
            </w:r>
          </w:p>
        </w:tc>
        <w:tc>
          <w:tcPr>
            <w:tcW w:w="2600" w:type="dxa"/>
            <w:gridSpan w:val="5"/>
            <w:vAlign w:val="center"/>
          </w:tcPr>
          <w:p>
            <w:pPr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744" w:type="dxa"/>
            <w:gridSpan w:val="4"/>
            <w:vAlign w:val="center"/>
          </w:tcPr>
          <w:p>
            <w:pPr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9592" w:type="dxa"/>
            <w:gridSpan w:val="13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 xml:space="preserve">                 临床业务量</w:t>
            </w:r>
            <w:r>
              <w:rPr>
                <w:rFonts w:hint="eastAsia" w:ascii="宋体" w:hAnsi="宋体" w:eastAsia="宋体" w:cs="宋体"/>
                <w:color w:val="0000FF"/>
                <w:sz w:val="18"/>
                <w:szCs w:val="18"/>
              </w:rPr>
              <w:t>（※提供证明材料，至少提供2022年数据）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383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年度</w:t>
            </w:r>
          </w:p>
        </w:tc>
        <w:tc>
          <w:tcPr>
            <w:tcW w:w="286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门诊量（人次/年）</w:t>
            </w:r>
          </w:p>
        </w:tc>
        <w:tc>
          <w:tcPr>
            <w:tcW w:w="2693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急诊量（人次/年）</w:t>
            </w:r>
          </w:p>
        </w:tc>
        <w:tc>
          <w:tcPr>
            <w:tcW w:w="2651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出院病人数（人次/年）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383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4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全院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全科基地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全院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全科基地</w:t>
            </w:r>
          </w:p>
        </w:tc>
        <w:tc>
          <w:tcPr>
            <w:tcW w:w="1200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全院</w:t>
            </w:r>
          </w:p>
        </w:tc>
        <w:tc>
          <w:tcPr>
            <w:tcW w:w="145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全科基地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38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2020年</w:t>
            </w:r>
          </w:p>
        </w:tc>
        <w:tc>
          <w:tcPr>
            <w:tcW w:w="1447" w:type="dxa"/>
            <w:vAlign w:val="center"/>
          </w:tcPr>
          <w:p>
            <w:pPr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51" w:type="dxa"/>
            <w:vAlign w:val="center"/>
          </w:tcPr>
          <w:p>
            <w:pPr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38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2021年</w:t>
            </w:r>
          </w:p>
        </w:tc>
        <w:tc>
          <w:tcPr>
            <w:tcW w:w="1447" w:type="dxa"/>
            <w:vAlign w:val="center"/>
          </w:tcPr>
          <w:p>
            <w:pPr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51" w:type="dxa"/>
            <w:vAlign w:val="center"/>
          </w:tcPr>
          <w:p>
            <w:pPr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38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2022年</w:t>
            </w:r>
          </w:p>
        </w:tc>
        <w:tc>
          <w:tcPr>
            <w:tcW w:w="1447" w:type="dxa"/>
            <w:vAlign w:val="center"/>
          </w:tcPr>
          <w:p>
            <w:pPr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51" w:type="dxa"/>
            <w:vAlign w:val="center"/>
          </w:tcPr>
          <w:p>
            <w:pPr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9592" w:type="dxa"/>
            <w:gridSpan w:val="13"/>
            <w:vAlign w:val="center"/>
          </w:tcPr>
          <w:p>
            <w:pPr>
              <w:pStyle w:val="16"/>
              <w:spacing w:line="420" w:lineRule="auto"/>
              <w:ind w:firstLine="0" w:firstLineChars="0"/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二、专科设置</w:t>
            </w:r>
            <w:r>
              <w:rPr>
                <w:rFonts w:hint="eastAsia" w:ascii="宋体" w:hAnsi="宋体" w:eastAsia="宋体" w:cs="宋体"/>
                <w:color w:val="0000FF"/>
                <w:sz w:val="18"/>
                <w:szCs w:val="18"/>
              </w:rPr>
              <w:t>（※提供证明材料）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3" w:hRule="atLeast"/>
        </w:trPr>
        <w:tc>
          <w:tcPr>
            <w:tcW w:w="9592" w:type="dxa"/>
            <w:gridSpan w:val="13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1.全科独立设置，门诊诊间数≥2间，其中一间为全科教学门诊，全科床位数≥30张，有独立的示教室。                                                   </w:t>
            </w:r>
            <w:sdt>
              <w:sdtPr>
                <w:rPr>
                  <w:rFonts w:hint="eastAsia" w:ascii="宋体" w:hAnsi="宋体" w:eastAsia="宋体" w:cs="宋体"/>
                  <w:kern w:val="0"/>
                  <w:sz w:val="24"/>
                  <w:szCs w:val="24"/>
                </w:rPr>
                <w:id w:val="671067155"/>
              </w:sdtPr>
              <w:sdtEndPr>
                <w:rPr>
                  <w:rFonts w:hint="eastAsia" w:ascii="宋体" w:hAnsi="宋体" w:eastAsia="宋体" w:cs="宋体"/>
                  <w:kern w:val="0"/>
                  <w:sz w:val="24"/>
                  <w:szCs w:val="24"/>
                </w:rPr>
              </w:sdtEndPr>
              <w:sdtContent>
                <w:r>
                  <w:rPr>
                    <w:rFonts w:ascii="MS Gothic" w:hAnsi="MS Gothic" w:eastAsia="宋体" w:cs="Segoe UI Symbol"/>
                    <w:kern w:val="0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无</w:t>
            </w:r>
            <w:sdt>
              <w:sdtPr>
                <w:rPr>
                  <w:rFonts w:hint="eastAsia" w:ascii="宋体" w:hAnsi="宋体" w:eastAsia="宋体" w:cs="宋体"/>
                  <w:kern w:val="0"/>
                  <w:sz w:val="24"/>
                  <w:szCs w:val="24"/>
                </w:rPr>
                <w:id w:val="-1274940359"/>
              </w:sdtPr>
              <w:sdtEndPr>
                <w:rPr>
                  <w:rFonts w:hint="eastAsia" w:ascii="宋体" w:hAnsi="宋体" w:eastAsia="宋体" w:cs="宋体"/>
                  <w:kern w:val="0"/>
                  <w:sz w:val="24"/>
                  <w:szCs w:val="24"/>
                </w:rPr>
              </w:sdtEndPr>
              <w:sdtContent>
                <w:r>
                  <w:rPr>
                    <w:rFonts w:ascii="Segoe UI Symbol" w:hAnsi="Segoe UI Symbol" w:eastAsia="宋体" w:cs="Segoe UI Symbol"/>
                    <w:kern w:val="0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有</w:t>
            </w:r>
          </w:p>
          <w:p>
            <w:pPr>
              <w:spacing w:line="36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2.培训基地配备危重症救治的设备：抢救车、监护仪、除颤仪、心电图机、输液泵、注射泵、吸痰机、喉镜、营养泵等。全科诊间配备检查床、血压计、便携式血糖仪、检眼镜、检耳镜等设备。                                                   </w:t>
            </w:r>
            <w:sdt>
              <w:sdtPr>
                <w:rPr>
                  <w:rFonts w:hint="eastAsia" w:ascii="宋体" w:hAnsi="宋体" w:eastAsia="宋体" w:cs="宋体"/>
                  <w:kern w:val="0"/>
                  <w:sz w:val="24"/>
                  <w:szCs w:val="24"/>
                </w:rPr>
                <w:id w:val="-635871556"/>
              </w:sdtPr>
              <w:sdtEndPr>
                <w:rPr>
                  <w:rFonts w:hint="eastAsia" w:ascii="宋体" w:hAnsi="宋体" w:eastAsia="宋体" w:cs="宋体"/>
                  <w:kern w:val="0"/>
                  <w:sz w:val="24"/>
                  <w:szCs w:val="24"/>
                </w:rPr>
              </w:sdtEndPr>
              <w:sdtContent>
                <w:r>
                  <w:rPr>
                    <w:rFonts w:ascii="Segoe UI Symbol" w:hAnsi="Segoe UI Symbol" w:eastAsia="宋体" w:cs="Segoe UI Symbol"/>
                    <w:kern w:val="0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无</w:t>
            </w:r>
            <w:sdt>
              <w:sdtPr>
                <w:rPr>
                  <w:rFonts w:hint="eastAsia" w:ascii="宋体" w:hAnsi="宋体" w:eastAsia="宋体" w:cs="宋体"/>
                  <w:kern w:val="0"/>
                  <w:sz w:val="24"/>
                  <w:szCs w:val="24"/>
                </w:rPr>
                <w:id w:val="-1411382458"/>
              </w:sdtPr>
              <w:sdtEndPr>
                <w:rPr>
                  <w:rFonts w:hint="eastAsia" w:ascii="宋体" w:hAnsi="宋体" w:eastAsia="宋体" w:cs="宋体"/>
                  <w:kern w:val="0"/>
                  <w:sz w:val="24"/>
                  <w:szCs w:val="24"/>
                </w:rPr>
              </w:sdtEndPr>
              <w:sdtContent>
                <w:r>
                  <w:rPr>
                    <w:rFonts w:ascii="Segoe UI Symbol" w:hAnsi="Segoe UI Symbol" w:eastAsia="宋体" w:cs="Segoe UI Symbol"/>
                    <w:kern w:val="0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有</w:t>
            </w:r>
          </w:p>
          <w:p>
            <w:pPr>
              <w:spacing w:line="36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3.培训基地全科收治疾病种类多样，每年收治的患者病种≥10种，具有独立处理常见疾病的能力。                                                         </w:t>
            </w:r>
            <w:sdt>
              <w:sdtPr>
                <w:rPr>
                  <w:rFonts w:hint="eastAsia" w:ascii="宋体" w:hAnsi="宋体" w:eastAsia="宋体" w:cs="宋体"/>
                  <w:kern w:val="0"/>
                  <w:sz w:val="24"/>
                  <w:szCs w:val="24"/>
                </w:rPr>
                <w:id w:val="1888061067"/>
              </w:sdtPr>
              <w:sdtEndPr>
                <w:rPr>
                  <w:rFonts w:hint="eastAsia" w:ascii="宋体" w:hAnsi="宋体" w:eastAsia="宋体" w:cs="宋体"/>
                  <w:kern w:val="0"/>
                  <w:sz w:val="24"/>
                  <w:szCs w:val="24"/>
                </w:rPr>
              </w:sdtEndPr>
              <w:sdtContent>
                <w:r>
                  <w:rPr>
                    <w:rFonts w:ascii="Segoe UI Symbol" w:hAnsi="Segoe UI Symbol" w:eastAsia="宋体" w:cs="Segoe UI Symbol"/>
                    <w:kern w:val="0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无</w:t>
            </w:r>
            <w:sdt>
              <w:sdtPr>
                <w:rPr>
                  <w:rFonts w:hint="eastAsia" w:ascii="宋体" w:hAnsi="宋体" w:eastAsia="宋体" w:cs="宋体"/>
                  <w:kern w:val="0"/>
                  <w:sz w:val="24"/>
                  <w:szCs w:val="24"/>
                </w:rPr>
                <w:id w:val="-856731656"/>
              </w:sdtPr>
              <w:sdtEndPr>
                <w:rPr>
                  <w:rFonts w:hint="eastAsia" w:ascii="宋体" w:hAnsi="宋体" w:eastAsia="宋体" w:cs="宋体"/>
                  <w:kern w:val="0"/>
                  <w:sz w:val="24"/>
                  <w:szCs w:val="24"/>
                </w:rPr>
              </w:sdtEndPr>
              <w:sdtContent>
                <w:r>
                  <w:rPr>
                    <w:rFonts w:ascii="Segoe UI Symbol" w:hAnsi="Segoe UI Symbol" w:eastAsia="宋体" w:cs="Segoe UI Symbol"/>
                    <w:kern w:val="0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9592" w:type="dxa"/>
            <w:gridSpan w:val="13"/>
            <w:vAlign w:val="center"/>
          </w:tcPr>
          <w:p>
            <w:pPr>
              <w:pStyle w:val="16"/>
              <w:spacing w:line="360" w:lineRule="auto"/>
              <w:ind w:firstLine="0" w:firstLineChars="0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</w:rPr>
              <w:t>三、</w:t>
            </w:r>
            <w:r>
              <w:rPr>
                <w:rFonts w:ascii="宋体" w:hAnsi="宋体" w:eastAsia="宋体" w:cs="宋体"/>
                <w:b/>
                <w:kern w:val="0"/>
                <w:sz w:val="28"/>
                <w:szCs w:val="28"/>
              </w:rPr>
              <w:t>专科教学条件及师资配备要求</w:t>
            </w:r>
            <w:r>
              <w:rPr>
                <w:rFonts w:hint="eastAsia" w:ascii="宋体" w:hAnsi="宋体" w:eastAsia="宋体" w:cs="宋体"/>
                <w:color w:val="0000FF"/>
                <w:sz w:val="18"/>
                <w:szCs w:val="18"/>
              </w:rPr>
              <w:t>（※提供相片证明）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4" w:hRule="atLeast"/>
        </w:trPr>
        <w:tc>
          <w:tcPr>
            <w:tcW w:w="9592" w:type="dxa"/>
            <w:gridSpan w:val="13"/>
          </w:tcPr>
          <w:p>
            <w:pPr>
              <w:pStyle w:val="16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>基地教学条件</w:t>
            </w:r>
          </w:p>
          <w:p>
            <w:pPr>
              <w:pStyle w:val="16"/>
              <w:numPr>
                <w:ilvl w:val="0"/>
                <w:numId w:val="2"/>
              </w:numPr>
              <w:spacing w:line="360" w:lineRule="auto"/>
              <w:ind w:firstLine="37" w:firstLineChars="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教室设置与教学设备</w:t>
            </w:r>
          </w:p>
          <w:p>
            <w:pPr>
              <w:pStyle w:val="16"/>
              <w:numPr>
                <w:ilvl w:val="0"/>
                <w:numId w:val="3"/>
              </w:numPr>
              <w:spacing w:line="360" w:lineRule="auto"/>
              <w:ind w:firstLine="6" w:firstLineChars="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教室及设施能满足培训需求有容纳100人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： </w:t>
            </w:r>
            <w:r>
              <w:rPr>
                <w:rFonts w:ascii="Segoe UI Symbol" w:hAnsi="Segoe UI Symbol" w:eastAsia="宋体" w:cs="Segoe UI Symbol"/>
                <w:kern w:val="0"/>
                <w:sz w:val="24"/>
                <w:szCs w:val="24"/>
              </w:rPr>
              <w:t>☐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有</w:t>
            </w:r>
            <w:r>
              <w:rPr>
                <w:rFonts w:ascii="Segoe UI Symbol" w:hAnsi="Segoe UI Symbol" w:eastAsia="宋体" w:cs="Segoe UI Symbol"/>
                <w:kern w:val="0"/>
                <w:sz w:val="24"/>
                <w:szCs w:val="24"/>
              </w:rPr>
              <w:t>☐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无</w:t>
            </w:r>
          </w:p>
          <w:p>
            <w:pPr>
              <w:pStyle w:val="16"/>
              <w:numPr>
                <w:ilvl w:val="0"/>
                <w:numId w:val="3"/>
              </w:numPr>
              <w:spacing w:line="360" w:lineRule="auto"/>
              <w:ind w:firstLine="6" w:firstLineChars="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面积大于100平方米的教室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： </w:t>
            </w:r>
            <w:sdt>
              <w:sdtPr>
                <w:rPr>
                  <w:rFonts w:hint="eastAsia" w:ascii="宋体" w:hAnsi="宋体" w:eastAsia="宋体" w:cs="宋体"/>
                  <w:kern w:val="0"/>
                  <w:sz w:val="24"/>
                  <w:szCs w:val="24"/>
                </w:rPr>
                <w:id w:val="770060406"/>
              </w:sdtPr>
              <w:sdtEndPr>
                <w:rPr>
                  <w:rFonts w:hint="eastAsia" w:ascii="宋体" w:hAnsi="宋体" w:eastAsia="宋体" w:cs="宋体"/>
                  <w:kern w:val="0"/>
                  <w:sz w:val="24"/>
                  <w:szCs w:val="24"/>
                </w:rPr>
              </w:sdtEndPr>
              <w:sdtContent>
                <w:r>
                  <w:rPr>
                    <w:rFonts w:ascii="Segoe UI Symbol" w:hAnsi="Segoe UI Symbol" w:eastAsia="宋体" w:cs="Segoe UI Symbol"/>
                    <w:kern w:val="0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有</w:t>
            </w:r>
            <w:sdt>
              <w:sdtPr>
                <w:rPr>
                  <w:rFonts w:hint="eastAsia" w:ascii="宋体" w:hAnsi="宋体" w:eastAsia="宋体" w:cs="宋体"/>
                  <w:kern w:val="0"/>
                  <w:sz w:val="24"/>
                  <w:szCs w:val="24"/>
                </w:rPr>
                <w:id w:val="1874722567"/>
              </w:sdtPr>
              <w:sdtEndPr>
                <w:rPr>
                  <w:rFonts w:hint="eastAsia" w:ascii="宋体" w:hAnsi="宋体" w:eastAsia="宋体" w:cs="宋体"/>
                  <w:kern w:val="0"/>
                  <w:sz w:val="24"/>
                  <w:szCs w:val="24"/>
                </w:rPr>
              </w:sdtEndPr>
              <w:sdtContent>
                <w:r>
                  <w:rPr>
                    <w:rFonts w:ascii="Segoe UI Symbol" w:hAnsi="Segoe UI Symbol" w:eastAsia="宋体" w:cs="Segoe UI Symbol"/>
                    <w:kern w:val="0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无</w:t>
            </w:r>
          </w:p>
          <w:p>
            <w:pPr>
              <w:pStyle w:val="16"/>
              <w:numPr>
                <w:ilvl w:val="0"/>
                <w:numId w:val="3"/>
              </w:numPr>
              <w:spacing w:line="360" w:lineRule="auto"/>
              <w:ind w:firstLine="6" w:firstLineChars="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有容纳200人，面积大于500平方米的临床技能培训中心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： </w:t>
            </w:r>
            <w:sdt>
              <w:sdtPr>
                <w:rPr>
                  <w:rFonts w:hint="eastAsia" w:ascii="宋体" w:hAnsi="宋体" w:eastAsia="宋体" w:cs="宋体"/>
                  <w:kern w:val="0"/>
                  <w:sz w:val="24"/>
                  <w:szCs w:val="24"/>
                </w:rPr>
                <w:id w:val="293497338"/>
              </w:sdtPr>
              <w:sdtEndPr>
                <w:rPr>
                  <w:rFonts w:hint="eastAsia" w:ascii="宋体" w:hAnsi="宋体" w:eastAsia="宋体" w:cs="宋体"/>
                  <w:kern w:val="0"/>
                  <w:sz w:val="24"/>
                  <w:szCs w:val="24"/>
                </w:rPr>
              </w:sdtEndPr>
              <w:sdtContent>
                <w:r>
                  <w:rPr>
                    <w:rFonts w:ascii="Segoe UI Symbol" w:hAnsi="Segoe UI Symbol" w:eastAsia="宋体" w:cs="Segoe UI Symbol"/>
                    <w:kern w:val="0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有</w:t>
            </w:r>
            <w:sdt>
              <w:sdtPr>
                <w:rPr>
                  <w:rFonts w:hint="eastAsia" w:ascii="宋体" w:hAnsi="宋体" w:eastAsia="宋体" w:cs="宋体"/>
                  <w:kern w:val="0"/>
                  <w:sz w:val="24"/>
                  <w:szCs w:val="24"/>
                </w:rPr>
                <w:id w:val="-444765911"/>
              </w:sdtPr>
              <w:sdtEndPr>
                <w:rPr>
                  <w:rFonts w:hint="eastAsia" w:ascii="宋体" w:hAnsi="宋体" w:eastAsia="宋体" w:cs="宋体"/>
                  <w:kern w:val="0"/>
                  <w:sz w:val="24"/>
                  <w:szCs w:val="24"/>
                </w:rPr>
              </w:sdtEndPr>
              <w:sdtContent>
                <w:r>
                  <w:rPr>
                    <w:rFonts w:ascii="Segoe UI Symbol" w:hAnsi="Segoe UI Symbol" w:eastAsia="宋体" w:cs="Segoe UI Symbol"/>
                    <w:kern w:val="0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无</w:t>
            </w:r>
          </w:p>
          <w:p>
            <w:pPr>
              <w:pStyle w:val="16"/>
              <w:numPr>
                <w:ilvl w:val="0"/>
                <w:numId w:val="2"/>
              </w:numPr>
              <w:spacing w:line="360" w:lineRule="auto"/>
              <w:ind w:firstLine="37" w:firstLineChars="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图书馆服务种类和数量能满足培训需求，有信息网络系统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： </w:t>
            </w:r>
            <w:sdt>
              <w:sdtPr>
                <w:rPr>
                  <w:rFonts w:hint="eastAsia" w:ascii="宋体" w:hAnsi="宋体" w:eastAsia="宋体" w:cs="宋体"/>
                  <w:kern w:val="0"/>
                  <w:sz w:val="24"/>
                  <w:szCs w:val="24"/>
                </w:rPr>
                <w:id w:val="-1641335615"/>
              </w:sdtPr>
              <w:sdtEndPr>
                <w:rPr>
                  <w:rFonts w:hint="eastAsia" w:ascii="宋体" w:hAnsi="宋体" w:eastAsia="宋体" w:cs="宋体"/>
                  <w:kern w:val="0"/>
                  <w:sz w:val="24"/>
                  <w:szCs w:val="24"/>
                </w:rPr>
              </w:sdtEndPr>
              <w:sdtContent>
                <w:r>
                  <w:rPr>
                    <w:rFonts w:ascii="Segoe UI Symbol" w:hAnsi="Segoe UI Symbol" w:eastAsia="宋体" w:cs="Segoe UI Symbol"/>
                    <w:kern w:val="0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有</w:t>
            </w:r>
            <w:sdt>
              <w:sdtPr>
                <w:rPr>
                  <w:rFonts w:hint="eastAsia" w:ascii="宋体" w:hAnsi="宋体" w:eastAsia="宋体" w:cs="宋体"/>
                  <w:kern w:val="0"/>
                  <w:sz w:val="24"/>
                  <w:szCs w:val="24"/>
                </w:rPr>
                <w:id w:val="-1224983181"/>
              </w:sdtPr>
              <w:sdtEndPr>
                <w:rPr>
                  <w:rFonts w:hint="eastAsia" w:ascii="宋体" w:hAnsi="宋体" w:eastAsia="宋体" w:cs="宋体"/>
                  <w:kern w:val="0"/>
                  <w:sz w:val="24"/>
                  <w:szCs w:val="24"/>
                </w:rPr>
              </w:sdtEndPr>
              <w:sdtContent>
                <w:r>
                  <w:rPr>
                    <w:rFonts w:ascii="Segoe UI Symbol" w:hAnsi="Segoe UI Symbol" w:eastAsia="宋体" w:cs="Segoe UI Symbol"/>
                    <w:kern w:val="0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无</w:t>
            </w:r>
          </w:p>
          <w:p>
            <w:pPr>
              <w:pStyle w:val="16"/>
              <w:numPr>
                <w:ilvl w:val="0"/>
                <w:numId w:val="2"/>
              </w:numPr>
              <w:spacing w:line="360" w:lineRule="auto"/>
              <w:ind w:firstLine="37" w:firstLineChars="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有供专科护士查阅病例、检索文献的电脑系统及指引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： </w:t>
            </w:r>
            <w:sdt>
              <w:sdtPr>
                <w:rPr>
                  <w:rFonts w:hint="eastAsia" w:ascii="宋体" w:hAnsi="宋体" w:eastAsia="宋体" w:cs="宋体"/>
                  <w:kern w:val="0"/>
                  <w:sz w:val="24"/>
                  <w:szCs w:val="24"/>
                </w:rPr>
                <w:id w:val="-1260680122"/>
              </w:sdtPr>
              <w:sdtEndPr>
                <w:rPr>
                  <w:rFonts w:hint="eastAsia" w:ascii="宋体" w:hAnsi="宋体" w:eastAsia="宋体" w:cs="宋体"/>
                  <w:kern w:val="0"/>
                  <w:sz w:val="24"/>
                  <w:szCs w:val="24"/>
                </w:rPr>
              </w:sdtEndPr>
              <w:sdtContent>
                <w:r>
                  <w:rPr>
                    <w:rFonts w:ascii="Segoe UI Symbol" w:hAnsi="Segoe UI Symbol" w:eastAsia="宋体" w:cs="Segoe UI Symbol"/>
                    <w:kern w:val="0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有</w:t>
            </w:r>
            <w:sdt>
              <w:sdtPr>
                <w:rPr>
                  <w:rFonts w:hint="eastAsia" w:ascii="宋体" w:hAnsi="宋体" w:eastAsia="宋体" w:cs="宋体"/>
                  <w:kern w:val="0"/>
                  <w:sz w:val="24"/>
                  <w:szCs w:val="24"/>
                </w:rPr>
                <w:id w:val="-992715061"/>
              </w:sdtPr>
              <w:sdtEndPr>
                <w:rPr>
                  <w:rFonts w:hint="eastAsia" w:ascii="宋体" w:hAnsi="宋体" w:eastAsia="宋体" w:cs="宋体"/>
                  <w:kern w:val="0"/>
                  <w:sz w:val="24"/>
                  <w:szCs w:val="24"/>
                </w:rPr>
              </w:sdtEndPr>
              <w:sdtContent>
                <w:r>
                  <w:rPr>
                    <w:rFonts w:ascii="Segoe UI Symbol" w:hAnsi="Segoe UI Symbol" w:eastAsia="宋体" w:cs="Segoe UI Symbol"/>
                    <w:kern w:val="0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8" w:hRule="atLeast"/>
        </w:trPr>
        <w:tc>
          <w:tcPr>
            <w:tcW w:w="9592" w:type="dxa"/>
            <w:gridSpan w:val="13"/>
            <w:vAlign w:val="center"/>
          </w:tcPr>
          <w:p>
            <w:pPr>
              <w:spacing w:line="400" w:lineRule="exact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>2.</w:t>
            </w: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ab/>
            </w: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>基地教学师资情况</w:t>
            </w:r>
          </w:p>
          <w:p>
            <w:pPr>
              <w:pStyle w:val="16"/>
              <w:numPr>
                <w:ilvl w:val="0"/>
                <w:numId w:val="4"/>
              </w:numPr>
              <w:spacing w:line="400" w:lineRule="exact"/>
              <w:ind w:firstLine="37" w:firstLineChars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拥有省级专科护士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名，省</w:t>
            </w:r>
            <w:r>
              <w:rPr>
                <w:rFonts w:ascii="宋体" w:hAnsi="宋体" w:eastAsia="宋体" w:cs="宋体"/>
                <w:sz w:val="24"/>
                <w:szCs w:val="24"/>
              </w:rPr>
              <w:t>级及以上专科护士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共  名</w:t>
            </w:r>
          </w:p>
          <w:p>
            <w:pPr>
              <w:pStyle w:val="16"/>
              <w:numPr>
                <w:ilvl w:val="0"/>
                <w:numId w:val="4"/>
              </w:numPr>
              <w:spacing w:line="400" w:lineRule="exact"/>
              <w:ind w:left="457" w:firstLine="0" w:firstLineChars="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团队内具有中级专业技术职称人数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名，中级</w:t>
            </w:r>
            <w:r>
              <w:rPr>
                <w:rFonts w:ascii="宋体" w:hAnsi="宋体" w:eastAsia="宋体" w:cs="宋体"/>
                <w:sz w:val="24"/>
                <w:szCs w:val="24"/>
              </w:rPr>
              <w:t>以上专业技术职称人数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名， </w:t>
            </w:r>
          </w:p>
          <w:p>
            <w:pPr>
              <w:pStyle w:val="16"/>
              <w:spacing w:line="400" w:lineRule="exact"/>
              <w:ind w:left="457" w:firstLine="424" w:firstLineChars="17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中级及以上护士</w:t>
            </w:r>
            <w:r>
              <w:rPr>
                <w:rFonts w:ascii="宋体" w:hAnsi="宋体" w:eastAsia="宋体" w:cs="宋体"/>
                <w:sz w:val="24"/>
                <w:szCs w:val="24"/>
              </w:rPr>
              <w:t>占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科室护士总数的   </w:t>
            </w:r>
            <w:r>
              <w:rPr>
                <w:rFonts w:ascii="宋体" w:hAnsi="宋体" w:eastAsia="宋体" w:cs="宋体"/>
                <w:sz w:val="24"/>
                <w:szCs w:val="24"/>
              </w:rPr>
              <w:t>%</w:t>
            </w:r>
          </w:p>
          <w:p>
            <w:pPr>
              <w:pStyle w:val="16"/>
              <w:numPr>
                <w:ilvl w:val="0"/>
                <w:numId w:val="4"/>
              </w:numPr>
              <w:spacing w:line="400" w:lineRule="exact"/>
              <w:ind w:firstLine="37" w:firstLineChars="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广东省护理学会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全科</w:t>
            </w:r>
            <w:r>
              <w:rPr>
                <w:rFonts w:ascii="宋体" w:hAnsi="宋体" w:eastAsia="宋体" w:cs="宋体"/>
                <w:sz w:val="24"/>
                <w:szCs w:val="24"/>
              </w:rPr>
              <w:t>护理专业委员会任职（必备条件）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： </w:t>
            </w:r>
            <w:r>
              <w:rPr>
                <w:rFonts w:ascii="宋体" w:hAnsi="宋体" w:eastAsia="宋体" w:cs="宋体"/>
                <w:sz w:val="24"/>
                <w:szCs w:val="24"/>
              </w:rPr>
              <w:t>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0" w:hRule="atLeast"/>
        </w:trPr>
        <w:tc>
          <w:tcPr>
            <w:tcW w:w="9592" w:type="dxa"/>
            <w:gridSpan w:val="13"/>
            <w:vAlign w:val="center"/>
          </w:tcPr>
          <w:p>
            <w:pPr>
              <w:pStyle w:val="16"/>
              <w:numPr>
                <w:ilvl w:val="0"/>
                <w:numId w:val="5"/>
              </w:numPr>
              <w:spacing w:line="400" w:lineRule="exact"/>
              <w:ind w:firstLineChars="0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>基地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带头人</w:t>
            </w:r>
          </w:p>
          <w:p>
            <w:pPr>
              <w:pStyle w:val="16"/>
              <w:numPr>
                <w:ilvl w:val="0"/>
                <w:numId w:val="6"/>
              </w:numPr>
              <w:spacing w:line="400" w:lineRule="exact"/>
              <w:ind w:firstLine="37" w:firstLineChars="0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本科及以上学历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： </w:t>
            </w:r>
            <w:sdt>
              <w:sdtPr>
                <w:rPr>
                  <w:rFonts w:hint="eastAsia" w:ascii="宋体" w:hAnsi="宋体" w:eastAsia="宋体" w:cs="宋体"/>
                  <w:kern w:val="0"/>
                  <w:sz w:val="24"/>
                  <w:szCs w:val="24"/>
                </w:rPr>
                <w:id w:val="-1533254144"/>
              </w:sdtPr>
              <w:sdtEndPr>
                <w:rPr>
                  <w:rFonts w:hint="eastAsia" w:ascii="宋体" w:hAnsi="宋体" w:eastAsia="宋体" w:cs="宋体"/>
                  <w:kern w:val="0"/>
                  <w:sz w:val="24"/>
                  <w:szCs w:val="24"/>
                </w:rPr>
              </w:sdtEndPr>
              <w:sdtContent>
                <w:r>
                  <w:rPr>
                    <w:rFonts w:hint="eastAsia" w:ascii="MS Gothic" w:hAnsi="MS Gothic" w:eastAsia="MS Gothic" w:cs="宋体"/>
                    <w:kern w:val="0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是</w:t>
            </w:r>
            <w:sdt>
              <w:sdtPr>
                <w:rPr>
                  <w:rFonts w:hint="eastAsia" w:ascii="宋体" w:hAnsi="宋体" w:eastAsia="宋体" w:cs="宋体"/>
                  <w:kern w:val="0"/>
                  <w:sz w:val="24"/>
                  <w:szCs w:val="24"/>
                </w:rPr>
                <w:id w:val="1898472563"/>
              </w:sdtPr>
              <w:sdtEndPr>
                <w:rPr>
                  <w:rFonts w:hint="eastAsia" w:ascii="宋体" w:hAnsi="宋体" w:eastAsia="宋体" w:cs="宋体"/>
                  <w:kern w:val="0"/>
                  <w:sz w:val="24"/>
                  <w:szCs w:val="24"/>
                </w:rPr>
              </w:sdtEndPr>
              <w:sdtContent>
                <w:r>
                  <w:rPr>
                    <w:rFonts w:ascii="Segoe UI Symbol" w:hAnsi="Segoe UI Symbol" w:eastAsia="宋体" w:cs="Segoe UI Symbol"/>
                    <w:kern w:val="0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否</w:t>
            </w:r>
          </w:p>
          <w:p>
            <w:pPr>
              <w:pStyle w:val="16"/>
              <w:numPr>
                <w:ilvl w:val="0"/>
                <w:numId w:val="6"/>
              </w:numPr>
              <w:spacing w:line="400" w:lineRule="exact"/>
              <w:ind w:firstLine="37" w:firstLineChars="0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副主任护师及以上职称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：</w:t>
            </w:r>
            <w:sdt>
              <w:sdtPr>
                <w:rPr>
                  <w:rFonts w:hint="eastAsia" w:ascii="宋体" w:hAnsi="宋体" w:eastAsia="宋体" w:cs="宋体"/>
                  <w:kern w:val="0"/>
                  <w:sz w:val="24"/>
                  <w:szCs w:val="24"/>
                </w:rPr>
                <w:id w:val="290024885"/>
              </w:sdtPr>
              <w:sdtEndPr>
                <w:rPr>
                  <w:rFonts w:hint="eastAsia" w:ascii="宋体" w:hAnsi="宋体" w:eastAsia="宋体" w:cs="宋体"/>
                  <w:kern w:val="0"/>
                  <w:sz w:val="24"/>
                  <w:szCs w:val="24"/>
                </w:rPr>
              </w:sdtEndPr>
              <w:sdtContent>
                <w:r>
                  <w:rPr>
                    <w:rFonts w:ascii="Segoe UI Symbol" w:hAnsi="Segoe UI Symbol" w:eastAsia="宋体" w:cs="Segoe UI Symbol"/>
                    <w:kern w:val="0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是</w:t>
            </w:r>
            <w:sdt>
              <w:sdtPr>
                <w:rPr>
                  <w:rFonts w:hint="eastAsia" w:ascii="宋体" w:hAnsi="宋体" w:eastAsia="宋体" w:cs="宋体"/>
                  <w:kern w:val="0"/>
                  <w:sz w:val="24"/>
                  <w:szCs w:val="24"/>
                </w:rPr>
                <w:id w:val="242915456"/>
              </w:sdtPr>
              <w:sdtEndPr>
                <w:rPr>
                  <w:rFonts w:hint="eastAsia" w:ascii="宋体" w:hAnsi="宋体" w:eastAsia="宋体" w:cs="宋体"/>
                  <w:kern w:val="0"/>
                  <w:sz w:val="24"/>
                  <w:szCs w:val="24"/>
                </w:rPr>
              </w:sdtEndPr>
              <w:sdtContent>
                <w:r>
                  <w:rPr>
                    <w:rFonts w:ascii="Segoe UI Symbol" w:hAnsi="Segoe UI Symbol" w:eastAsia="宋体" w:cs="Segoe UI Symbol"/>
                    <w:kern w:val="0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否</w:t>
            </w:r>
          </w:p>
          <w:p>
            <w:pPr>
              <w:pStyle w:val="16"/>
              <w:numPr>
                <w:ilvl w:val="0"/>
                <w:numId w:val="6"/>
              </w:numPr>
              <w:spacing w:line="400" w:lineRule="exact"/>
              <w:ind w:firstLine="37" w:firstLineChars="0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广东省护理学会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全科</w:t>
            </w:r>
            <w:r>
              <w:rPr>
                <w:rFonts w:ascii="宋体" w:hAnsi="宋体" w:eastAsia="宋体" w:cs="宋体"/>
                <w:sz w:val="24"/>
                <w:szCs w:val="24"/>
              </w:rPr>
              <w:t>护理专业委员会常委及以上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：</w:t>
            </w:r>
            <w:sdt>
              <w:sdtPr>
                <w:rPr>
                  <w:rFonts w:hint="eastAsia" w:ascii="宋体" w:hAnsi="宋体" w:eastAsia="宋体" w:cs="宋体"/>
                  <w:kern w:val="0"/>
                  <w:sz w:val="24"/>
                  <w:szCs w:val="24"/>
                </w:rPr>
                <w:id w:val="-2012293382"/>
              </w:sdtPr>
              <w:sdtEndPr>
                <w:rPr>
                  <w:rFonts w:hint="eastAsia" w:ascii="宋体" w:hAnsi="宋体" w:eastAsia="宋体" w:cs="宋体"/>
                  <w:kern w:val="0"/>
                  <w:sz w:val="24"/>
                  <w:szCs w:val="24"/>
                </w:rPr>
              </w:sdtEndPr>
              <w:sdtContent>
                <w:r>
                  <w:rPr>
                    <w:rFonts w:ascii="Segoe UI Symbol" w:hAnsi="Segoe UI Symbol" w:eastAsia="宋体" w:cs="Segoe UI Symbol"/>
                    <w:kern w:val="0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是</w:t>
            </w:r>
            <w:sdt>
              <w:sdtPr>
                <w:rPr>
                  <w:rFonts w:hint="eastAsia" w:ascii="宋体" w:hAnsi="宋体" w:eastAsia="宋体" w:cs="宋体"/>
                  <w:kern w:val="0"/>
                  <w:sz w:val="24"/>
                  <w:szCs w:val="24"/>
                </w:rPr>
                <w:id w:val="-1440987549"/>
              </w:sdtPr>
              <w:sdtEndPr>
                <w:rPr>
                  <w:rFonts w:hint="eastAsia" w:ascii="宋体" w:hAnsi="宋体" w:eastAsia="宋体" w:cs="宋体"/>
                  <w:kern w:val="0"/>
                  <w:sz w:val="24"/>
                  <w:szCs w:val="24"/>
                </w:rPr>
              </w:sdtEndPr>
              <w:sdtContent>
                <w:r>
                  <w:rPr>
                    <w:rFonts w:ascii="Segoe UI Symbol" w:hAnsi="Segoe UI Symbol" w:eastAsia="宋体" w:cs="Segoe UI Symbol"/>
                    <w:kern w:val="0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否</w:t>
            </w:r>
          </w:p>
          <w:p>
            <w:pPr>
              <w:pStyle w:val="16"/>
              <w:numPr>
                <w:ilvl w:val="0"/>
                <w:numId w:val="6"/>
              </w:numPr>
              <w:spacing w:line="400" w:lineRule="exact"/>
              <w:ind w:firstLine="37" w:firstLineChars="0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从事护理临床教学10年及以上，有较好的临床教学经验及授课能力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</w:t>
            </w:r>
            <w:sdt>
              <w:sdtPr>
                <w:rPr>
                  <w:rFonts w:hint="eastAsia" w:ascii="宋体" w:hAnsi="宋体" w:eastAsia="宋体" w:cs="宋体"/>
                  <w:kern w:val="0"/>
                  <w:sz w:val="24"/>
                  <w:szCs w:val="24"/>
                </w:rPr>
                <w:id w:val="271291650"/>
              </w:sdtPr>
              <w:sdtEndPr>
                <w:rPr>
                  <w:rFonts w:hint="eastAsia" w:ascii="宋体" w:hAnsi="宋体" w:eastAsia="宋体" w:cs="宋体"/>
                  <w:kern w:val="0"/>
                  <w:sz w:val="24"/>
                  <w:szCs w:val="24"/>
                </w:rPr>
              </w:sdtEndPr>
              <w:sdtContent>
                <w:r>
                  <w:rPr>
                    <w:rFonts w:ascii="Segoe UI Symbol" w:hAnsi="Segoe UI Symbol" w:eastAsia="宋体" w:cs="Segoe UI Symbol"/>
                    <w:kern w:val="0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是</w:t>
            </w:r>
            <w:sdt>
              <w:sdtPr>
                <w:rPr>
                  <w:rFonts w:hint="eastAsia" w:ascii="宋体" w:hAnsi="宋体" w:eastAsia="宋体" w:cs="宋体"/>
                  <w:kern w:val="0"/>
                  <w:sz w:val="24"/>
                  <w:szCs w:val="24"/>
                </w:rPr>
                <w:id w:val="-1022244224"/>
              </w:sdtPr>
              <w:sdtEndPr>
                <w:rPr>
                  <w:rFonts w:hint="eastAsia" w:ascii="宋体" w:hAnsi="宋体" w:eastAsia="宋体" w:cs="宋体"/>
                  <w:kern w:val="0"/>
                  <w:sz w:val="24"/>
                  <w:szCs w:val="24"/>
                </w:rPr>
              </w:sdtEndPr>
              <w:sdtContent>
                <w:r>
                  <w:rPr>
                    <w:rFonts w:ascii="Segoe UI Symbol" w:hAnsi="Segoe UI Symbol" w:eastAsia="宋体" w:cs="Segoe UI Symbol"/>
                    <w:kern w:val="0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否</w:t>
            </w:r>
          </w:p>
          <w:p>
            <w:pPr>
              <w:pStyle w:val="16"/>
              <w:numPr>
                <w:ilvl w:val="0"/>
                <w:numId w:val="6"/>
              </w:numPr>
              <w:spacing w:line="400" w:lineRule="exact"/>
              <w:ind w:firstLine="37" w:firstLineChars="0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有主持或参与科研课题1项及以上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：</w:t>
            </w:r>
            <w:sdt>
              <w:sdtPr>
                <w:rPr>
                  <w:rFonts w:hint="eastAsia" w:ascii="宋体" w:hAnsi="宋体" w:eastAsia="宋体" w:cs="宋体"/>
                  <w:kern w:val="0"/>
                  <w:sz w:val="24"/>
                  <w:szCs w:val="24"/>
                </w:rPr>
                <w:id w:val="832110720"/>
              </w:sdtPr>
              <w:sdtEndPr>
                <w:rPr>
                  <w:rFonts w:hint="eastAsia" w:ascii="宋体" w:hAnsi="宋体" w:eastAsia="宋体" w:cs="宋体"/>
                  <w:kern w:val="0"/>
                  <w:sz w:val="24"/>
                  <w:szCs w:val="24"/>
                </w:rPr>
              </w:sdtEndPr>
              <w:sdtContent>
                <w:r>
                  <w:rPr>
                    <w:rFonts w:ascii="Segoe UI Symbol" w:hAnsi="Segoe UI Symbol" w:eastAsia="宋体" w:cs="Segoe UI Symbol"/>
                    <w:kern w:val="0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是</w:t>
            </w:r>
            <w:sdt>
              <w:sdtPr>
                <w:rPr>
                  <w:rFonts w:hint="eastAsia" w:ascii="宋体" w:hAnsi="宋体" w:eastAsia="宋体" w:cs="宋体"/>
                  <w:kern w:val="0"/>
                  <w:sz w:val="24"/>
                  <w:szCs w:val="24"/>
                </w:rPr>
                <w:id w:val="1969700869"/>
              </w:sdtPr>
              <w:sdtEndPr>
                <w:rPr>
                  <w:rFonts w:hint="eastAsia" w:ascii="宋体" w:hAnsi="宋体" w:eastAsia="宋体" w:cs="宋体"/>
                  <w:kern w:val="0"/>
                  <w:sz w:val="24"/>
                  <w:szCs w:val="24"/>
                </w:rPr>
              </w:sdtEndPr>
              <w:sdtContent>
                <w:r>
                  <w:rPr>
                    <w:rFonts w:ascii="Segoe UI Symbol" w:hAnsi="Segoe UI Symbol" w:eastAsia="宋体" w:cs="Segoe UI Symbol"/>
                    <w:kern w:val="0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否</w:t>
            </w:r>
          </w:p>
          <w:p>
            <w:pPr>
              <w:pStyle w:val="16"/>
              <w:numPr>
                <w:ilvl w:val="0"/>
                <w:numId w:val="6"/>
              </w:numPr>
              <w:spacing w:line="400" w:lineRule="exact"/>
              <w:ind w:firstLine="37" w:firstLineChars="0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发表护理专业统计源期刊及以上学术论文3篇及以上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：</w:t>
            </w:r>
            <w:sdt>
              <w:sdtPr>
                <w:rPr>
                  <w:rFonts w:hint="eastAsia" w:ascii="宋体" w:hAnsi="宋体" w:eastAsia="宋体" w:cs="宋体"/>
                  <w:kern w:val="0"/>
                  <w:sz w:val="24"/>
                  <w:szCs w:val="24"/>
                </w:rPr>
                <w:id w:val="1588652180"/>
              </w:sdtPr>
              <w:sdtEndPr>
                <w:rPr>
                  <w:rFonts w:hint="eastAsia" w:ascii="宋体" w:hAnsi="宋体" w:eastAsia="宋体" w:cs="宋体"/>
                  <w:kern w:val="0"/>
                  <w:sz w:val="24"/>
                  <w:szCs w:val="24"/>
                </w:rPr>
              </w:sdtEndPr>
              <w:sdtContent>
                <w:r>
                  <w:rPr>
                    <w:rFonts w:ascii="Segoe UI Symbol" w:hAnsi="Segoe UI Symbol" w:eastAsia="宋体" w:cs="Segoe UI Symbol"/>
                    <w:kern w:val="0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是</w:t>
            </w:r>
            <w:sdt>
              <w:sdtPr>
                <w:rPr>
                  <w:rFonts w:hint="eastAsia" w:ascii="宋体" w:hAnsi="宋体" w:eastAsia="宋体" w:cs="宋体"/>
                  <w:kern w:val="0"/>
                  <w:sz w:val="24"/>
                  <w:szCs w:val="24"/>
                </w:rPr>
                <w:id w:val="-824129601"/>
              </w:sdtPr>
              <w:sdtEndPr>
                <w:rPr>
                  <w:rFonts w:hint="eastAsia" w:ascii="宋体" w:hAnsi="宋体" w:eastAsia="宋体" w:cs="宋体"/>
                  <w:kern w:val="0"/>
                  <w:sz w:val="24"/>
                  <w:szCs w:val="24"/>
                </w:rPr>
              </w:sdtEndPr>
              <w:sdtContent>
                <w:r>
                  <w:rPr>
                    <w:rFonts w:ascii="Segoe UI Symbol" w:hAnsi="Segoe UI Symbol" w:eastAsia="宋体" w:cs="Segoe UI Symbol"/>
                    <w:kern w:val="0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9592" w:type="dxa"/>
            <w:gridSpan w:val="13"/>
          </w:tcPr>
          <w:p>
            <w:pPr>
              <w:pStyle w:val="16"/>
              <w:numPr>
                <w:ilvl w:val="0"/>
                <w:numId w:val="5"/>
              </w:numPr>
              <w:spacing w:line="360" w:lineRule="auto"/>
              <w:ind w:firstLineChars="0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>基地带教老师</w:t>
            </w:r>
            <w:r>
              <w:rPr>
                <w:rFonts w:hint="eastAsia" w:ascii="宋体" w:hAnsi="宋体" w:eastAsia="宋体" w:cs="宋体"/>
                <w:color w:val="0000FF"/>
                <w:sz w:val="18"/>
                <w:szCs w:val="18"/>
              </w:rPr>
              <w:t>（※提供推荐表，见附件2）</w:t>
            </w:r>
          </w:p>
          <w:p>
            <w:pPr>
              <w:pStyle w:val="16"/>
              <w:numPr>
                <w:ilvl w:val="0"/>
                <w:numId w:val="7"/>
              </w:numPr>
              <w:spacing w:line="360" w:lineRule="auto"/>
              <w:ind w:firstLineChars="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大专学历、主管护师及以上职称，5年及以上临床工作经验；或本科学历、护师及以上职称，3年以上临床工作经验；或研究生学历（含在读）、3年及以上临床工作经验；或已经获得省级或国家级专科护士培训合格证书；</w:t>
            </w:r>
          </w:p>
          <w:p>
            <w:pPr>
              <w:pStyle w:val="16"/>
              <w:numPr>
                <w:ilvl w:val="0"/>
                <w:numId w:val="7"/>
              </w:numPr>
              <w:spacing w:line="360" w:lineRule="auto"/>
              <w:ind w:firstLineChars="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2年以上临床带教经验；</w:t>
            </w:r>
          </w:p>
          <w:p>
            <w:pPr>
              <w:pStyle w:val="16"/>
              <w:numPr>
                <w:ilvl w:val="0"/>
                <w:numId w:val="7"/>
              </w:numPr>
              <w:spacing w:line="360" w:lineRule="auto"/>
              <w:ind w:firstLineChars="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有一定的科研能力，在本专业领域已发表学术论文或综述</w:t>
            </w:r>
            <w:r>
              <w:rPr>
                <w:rFonts w:ascii="宋体" w:hAnsi="宋体" w:eastAsia="宋体" w:cs="宋体"/>
                <w:sz w:val="24"/>
                <w:szCs w:val="24"/>
              </w:rPr>
              <w:t>1篇及以上；</w:t>
            </w:r>
          </w:p>
          <w:p>
            <w:pPr>
              <w:spacing w:line="360" w:lineRule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※满足1）-3）的基地带教老师有   名</w:t>
            </w: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9592" w:type="dxa"/>
            <w:gridSpan w:val="13"/>
          </w:tcPr>
          <w:p>
            <w:pPr>
              <w:pStyle w:val="16"/>
              <w:numPr>
                <w:ilvl w:val="0"/>
                <w:numId w:val="5"/>
              </w:numPr>
              <w:spacing w:line="360" w:lineRule="auto"/>
              <w:ind w:firstLineChars="0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基地理论课师资</w:t>
            </w:r>
            <w:r>
              <w:rPr>
                <w:rFonts w:hint="eastAsia" w:ascii="宋体" w:hAnsi="宋体" w:eastAsia="宋体" w:cs="宋体"/>
                <w:color w:val="0000FF"/>
                <w:sz w:val="18"/>
                <w:szCs w:val="18"/>
              </w:rPr>
              <w:t>（※提供人员名单）</w:t>
            </w:r>
          </w:p>
          <w:p>
            <w:pPr>
              <w:pStyle w:val="16"/>
              <w:numPr>
                <w:ilvl w:val="0"/>
                <w:numId w:val="8"/>
              </w:numPr>
              <w:spacing w:line="360" w:lineRule="auto"/>
              <w:ind w:firstLineChars="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必须有</w:t>
            </w:r>
            <w:r>
              <w:rPr>
                <w:rFonts w:ascii="宋体" w:hAnsi="宋体" w:eastAsia="宋体" w:cs="宋体"/>
                <w:sz w:val="24"/>
                <w:szCs w:val="24"/>
              </w:rPr>
              <w:t>3年及以上理论授课经验；</w:t>
            </w:r>
          </w:p>
          <w:p>
            <w:pPr>
              <w:pStyle w:val="16"/>
              <w:numPr>
                <w:ilvl w:val="0"/>
                <w:numId w:val="8"/>
              </w:numPr>
              <w:spacing w:line="360" w:lineRule="auto"/>
              <w:ind w:firstLineChars="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护理师资原则上本科及以上学历、中级及以上职称，或取得省级及以上专科护士培训合格证书者；</w:t>
            </w:r>
          </w:p>
          <w:p>
            <w:pPr>
              <w:pStyle w:val="16"/>
              <w:numPr>
                <w:ilvl w:val="0"/>
                <w:numId w:val="8"/>
              </w:numPr>
              <w:spacing w:line="360" w:lineRule="auto"/>
              <w:ind w:firstLineChars="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医疗师资原则上硕士及以上学历、副高及以上职称。</w:t>
            </w:r>
          </w:p>
          <w:p>
            <w:pPr>
              <w:spacing w:line="360" w:lineRule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※满足1）-</w:t>
            </w: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>3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）的基地理论课师资有  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9592" w:type="dxa"/>
            <w:gridSpan w:val="13"/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</w:rPr>
              <w:t>四、</w:t>
            </w:r>
            <w:r>
              <w:rPr>
                <w:rFonts w:ascii="宋体" w:hAnsi="宋体" w:eastAsia="宋体" w:cs="宋体"/>
                <w:b/>
                <w:kern w:val="0"/>
                <w:sz w:val="28"/>
                <w:szCs w:val="28"/>
              </w:rPr>
              <w:t>科研著作</w:t>
            </w:r>
            <w:r>
              <w:rPr>
                <w:rFonts w:hint="eastAsia" w:ascii="宋体" w:hAnsi="宋体" w:eastAsia="宋体" w:cs="宋体"/>
                <w:color w:val="0000FF"/>
                <w:sz w:val="18"/>
                <w:szCs w:val="18"/>
              </w:rPr>
              <w:t>（※提供相关证明材料）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1" w:hRule="atLeast"/>
        </w:trPr>
        <w:tc>
          <w:tcPr>
            <w:tcW w:w="9592" w:type="dxa"/>
            <w:gridSpan w:val="13"/>
            <w:vAlign w:val="center"/>
          </w:tcPr>
          <w:p>
            <w:pPr>
              <w:pStyle w:val="16"/>
              <w:numPr>
                <w:ilvl w:val="0"/>
                <w:numId w:val="9"/>
              </w:numPr>
              <w:spacing w:line="360" w:lineRule="auto"/>
              <w:ind w:firstLine="37" w:firstLineChars="0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近3年发表的学术论文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：篇，核心期刊  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篇；SCI收录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篇</w:t>
            </w:r>
          </w:p>
          <w:p>
            <w:pPr>
              <w:pStyle w:val="16"/>
              <w:numPr>
                <w:ilvl w:val="0"/>
                <w:numId w:val="9"/>
              </w:numPr>
              <w:spacing w:line="360" w:lineRule="auto"/>
              <w:ind w:firstLine="37" w:firstLineChars="0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近3年获得基金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立项：院校级  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项；市级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项；省级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项；国家级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项</w:t>
            </w:r>
          </w:p>
          <w:p>
            <w:pPr>
              <w:pStyle w:val="16"/>
              <w:numPr>
                <w:ilvl w:val="0"/>
                <w:numId w:val="9"/>
              </w:numPr>
              <w:spacing w:line="360" w:lineRule="auto"/>
              <w:ind w:firstLine="37" w:firstLineChars="0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获得专利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： 项（前三名可计算）</w:t>
            </w:r>
          </w:p>
          <w:p>
            <w:pPr>
              <w:pStyle w:val="16"/>
              <w:numPr>
                <w:ilvl w:val="0"/>
                <w:numId w:val="9"/>
              </w:numPr>
              <w:spacing w:line="360" w:lineRule="auto"/>
              <w:ind w:firstLine="37" w:firstLineChars="0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主编或参编教材著作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9592" w:type="dxa"/>
            <w:gridSpan w:val="13"/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</w:rPr>
              <w:t>五、</w:t>
            </w:r>
            <w:r>
              <w:rPr>
                <w:rFonts w:ascii="宋体" w:hAnsi="宋体" w:eastAsia="宋体" w:cs="宋体"/>
                <w:b/>
                <w:kern w:val="0"/>
                <w:sz w:val="28"/>
                <w:szCs w:val="28"/>
              </w:rPr>
              <w:t>培训与组织管理</w:t>
            </w:r>
            <w:r>
              <w:rPr>
                <w:rFonts w:hint="eastAsia" w:ascii="宋体" w:hAnsi="宋体" w:eastAsia="宋体" w:cs="宋体"/>
                <w:color w:val="0000FF"/>
                <w:sz w:val="18"/>
                <w:szCs w:val="18"/>
              </w:rPr>
              <w:t>（※提供相关证明材料）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9" w:hRule="atLeast"/>
        </w:trPr>
        <w:tc>
          <w:tcPr>
            <w:tcW w:w="9592" w:type="dxa"/>
            <w:gridSpan w:val="13"/>
            <w:vAlign w:val="center"/>
          </w:tcPr>
          <w:p>
            <w:pPr>
              <w:pStyle w:val="16"/>
              <w:numPr>
                <w:ilvl w:val="0"/>
                <w:numId w:val="10"/>
              </w:numPr>
              <w:spacing w:line="360" w:lineRule="auto"/>
              <w:ind w:firstLineChars="0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>机构设置</w:t>
            </w:r>
          </w:p>
          <w:p>
            <w:pPr>
              <w:pStyle w:val="16"/>
              <w:numPr>
                <w:ilvl w:val="0"/>
                <w:numId w:val="11"/>
              </w:numPr>
              <w:spacing w:line="360" w:lineRule="auto"/>
              <w:ind w:firstLineChars="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有专人负责专科护士培训工作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：</w:t>
            </w:r>
            <w:sdt>
              <w:sdtPr>
                <w:rPr>
                  <w:rFonts w:hint="eastAsia" w:ascii="宋体" w:hAnsi="宋体" w:eastAsia="宋体" w:cs="宋体"/>
                  <w:sz w:val="24"/>
                  <w:szCs w:val="24"/>
                </w:rPr>
                <w:id w:val="1851447844"/>
              </w:sdtPr>
              <w:sdtEndPr>
                <w:rPr>
                  <w:rFonts w:hint="eastAsia" w:ascii="宋体" w:hAnsi="宋体" w:eastAsia="宋体" w:cs="宋体"/>
                  <w:sz w:val="24"/>
                  <w:szCs w:val="24"/>
                </w:rPr>
              </w:sdtEndPr>
              <w:sdtContent>
                <w:r>
                  <w:rPr>
                    <w:rFonts w:ascii="Segoe UI Symbol" w:hAnsi="Segoe UI Symbol" w:eastAsia="宋体" w:cs="Segoe UI Symbol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有    </w:t>
            </w:r>
            <w:sdt>
              <w:sdtPr>
                <w:rPr>
                  <w:rFonts w:hint="eastAsia" w:ascii="宋体" w:hAnsi="宋体" w:eastAsia="宋体" w:cs="宋体"/>
                  <w:sz w:val="24"/>
                  <w:szCs w:val="24"/>
                </w:rPr>
                <w:id w:val="105402409"/>
              </w:sdtPr>
              <w:sdtEndPr>
                <w:rPr>
                  <w:rFonts w:hint="eastAsia" w:ascii="宋体" w:hAnsi="宋体" w:eastAsia="宋体" w:cs="宋体"/>
                  <w:sz w:val="24"/>
                  <w:szCs w:val="24"/>
                </w:rPr>
              </w:sdtEndPr>
              <w:sdtContent>
                <w:r>
                  <w:rPr>
                    <w:rFonts w:ascii="Segoe UI Symbol" w:hAnsi="Segoe UI Symbol" w:eastAsia="宋体" w:cs="Segoe UI Symbol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hint="eastAsia" w:ascii="宋体" w:hAnsi="宋体" w:eastAsia="宋体" w:cs="宋体"/>
                <w:sz w:val="24"/>
                <w:szCs w:val="24"/>
              </w:rPr>
              <w:t>无</w:t>
            </w:r>
          </w:p>
          <w:p>
            <w:pPr>
              <w:pStyle w:val="16"/>
              <w:numPr>
                <w:ilvl w:val="0"/>
                <w:numId w:val="11"/>
              </w:numPr>
              <w:spacing w:line="360" w:lineRule="auto"/>
              <w:ind w:firstLineChars="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设立护理教研室，有专科护士培训管理职能部门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：</w:t>
            </w:r>
            <w:sdt>
              <w:sdtPr>
                <w:rPr>
                  <w:rFonts w:hint="eastAsia" w:ascii="宋体" w:hAnsi="宋体" w:eastAsia="宋体" w:cs="宋体"/>
                  <w:sz w:val="24"/>
                  <w:szCs w:val="24"/>
                </w:rPr>
                <w:id w:val="2021660579"/>
              </w:sdtPr>
              <w:sdtEndPr>
                <w:rPr>
                  <w:rFonts w:hint="eastAsia" w:ascii="宋体" w:hAnsi="宋体" w:eastAsia="宋体" w:cs="宋体"/>
                  <w:sz w:val="24"/>
                  <w:szCs w:val="24"/>
                </w:rPr>
              </w:sdtEndPr>
              <w:sdtContent>
                <w:r>
                  <w:rPr>
                    <w:rFonts w:ascii="Segoe UI Symbol" w:hAnsi="Segoe UI Symbol" w:eastAsia="宋体" w:cs="Segoe UI Symbol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有    </w:t>
            </w:r>
            <w:sdt>
              <w:sdtPr>
                <w:rPr>
                  <w:rFonts w:hint="eastAsia" w:ascii="宋体" w:hAnsi="宋体" w:eastAsia="宋体" w:cs="宋体"/>
                  <w:sz w:val="24"/>
                  <w:szCs w:val="24"/>
                </w:rPr>
                <w:id w:val="405111096"/>
              </w:sdtPr>
              <w:sdtEndPr>
                <w:rPr>
                  <w:rFonts w:hint="eastAsia" w:ascii="宋体" w:hAnsi="宋体" w:eastAsia="宋体" w:cs="宋体"/>
                  <w:sz w:val="24"/>
                  <w:szCs w:val="24"/>
                </w:rPr>
              </w:sdtEndPr>
              <w:sdtContent>
                <w:r>
                  <w:rPr>
                    <w:rFonts w:ascii="Segoe UI Symbol" w:hAnsi="Segoe UI Symbol" w:eastAsia="宋体" w:cs="Segoe UI Symbol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hint="eastAsia" w:ascii="宋体" w:hAnsi="宋体" w:eastAsia="宋体" w:cs="宋体"/>
                <w:sz w:val="24"/>
                <w:szCs w:val="24"/>
              </w:rPr>
              <w:t>无</w:t>
            </w:r>
          </w:p>
          <w:p>
            <w:pPr>
              <w:pStyle w:val="16"/>
              <w:numPr>
                <w:ilvl w:val="0"/>
                <w:numId w:val="11"/>
              </w:numPr>
              <w:spacing w:line="360" w:lineRule="auto"/>
              <w:ind w:firstLineChars="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各级培训管理部门岗位职责明确并规范职责成文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：</w:t>
            </w:r>
            <w:sdt>
              <w:sdtPr>
                <w:rPr>
                  <w:rFonts w:hint="eastAsia" w:ascii="宋体" w:hAnsi="宋体" w:eastAsia="宋体" w:cs="宋体"/>
                  <w:sz w:val="24"/>
                  <w:szCs w:val="24"/>
                </w:rPr>
                <w:id w:val="249469831"/>
              </w:sdtPr>
              <w:sdtEndPr>
                <w:rPr>
                  <w:rFonts w:hint="eastAsia" w:ascii="宋体" w:hAnsi="宋体" w:eastAsia="宋体" w:cs="宋体"/>
                  <w:sz w:val="24"/>
                  <w:szCs w:val="24"/>
                </w:rPr>
              </w:sdtEndPr>
              <w:sdtContent>
                <w:r>
                  <w:rPr>
                    <w:rFonts w:ascii="Segoe UI Symbol" w:hAnsi="Segoe UI Symbol" w:eastAsia="宋体" w:cs="Segoe UI Symbol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有    </w:t>
            </w:r>
            <w:sdt>
              <w:sdtPr>
                <w:rPr>
                  <w:rFonts w:hint="eastAsia" w:ascii="宋体" w:hAnsi="宋体" w:eastAsia="宋体" w:cs="宋体"/>
                  <w:sz w:val="24"/>
                  <w:szCs w:val="24"/>
                </w:rPr>
                <w:id w:val="-149989813"/>
              </w:sdtPr>
              <w:sdtEndPr>
                <w:rPr>
                  <w:rFonts w:hint="eastAsia" w:ascii="宋体" w:hAnsi="宋体" w:eastAsia="宋体" w:cs="宋体"/>
                  <w:sz w:val="24"/>
                  <w:szCs w:val="24"/>
                </w:rPr>
              </w:sdtEndPr>
              <w:sdtContent>
                <w:r>
                  <w:rPr>
                    <w:rFonts w:ascii="Segoe UI Symbol" w:hAnsi="Segoe UI Symbol" w:eastAsia="宋体" w:cs="Segoe UI Symbol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hint="eastAsia" w:ascii="宋体" w:hAnsi="宋体" w:eastAsia="宋体" w:cs="宋体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7" w:hRule="atLeast"/>
        </w:trPr>
        <w:tc>
          <w:tcPr>
            <w:tcW w:w="9592" w:type="dxa"/>
            <w:gridSpan w:val="13"/>
            <w:vAlign w:val="center"/>
          </w:tcPr>
          <w:p>
            <w:pPr>
              <w:pStyle w:val="16"/>
              <w:numPr>
                <w:ilvl w:val="0"/>
                <w:numId w:val="10"/>
              </w:numPr>
              <w:spacing w:line="360" w:lineRule="auto"/>
              <w:ind w:firstLineChars="0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规章制度</w:t>
            </w:r>
          </w:p>
          <w:p>
            <w:pPr>
              <w:pStyle w:val="16"/>
              <w:numPr>
                <w:ilvl w:val="0"/>
                <w:numId w:val="12"/>
              </w:numPr>
              <w:spacing w:line="360" w:lineRule="auto"/>
              <w:ind w:firstLine="37" w:firstLineChars="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根据上级文件要求结合本院实际制定的专科护士培训相关制度： </w:t>
            </w:r>
            <w:sdt>
              <w:sdtPr>
                <w:rPr>
                  <w:rFonts w:hint="eastAsia" w:ascii="宋体" w:hAnsi="宋体" w:eastAsia="宋体" w:cs="宋体"/>
                  <w:sz w:val="24"/>
                  <w:szCs w:val="24"/>
                </w:rPr>
                <w:id w:val="382371034"/>
              </w:sdtPr>
              <w:sdtEndPr>
                <w:rPr>
                  <w:rFonts w:hint="eastAsia" w:ascii="宋体" w:hAnsi="宋体" w:eastAsia="宋体" w:cs="宋体"/>
                  <w:sz w:val="24"/>
                  <w:szCs w:val="24"/>
                </w:rPr>
              </w:sdtEndPr>
              <w:sdtContent>
                <w:r>
                  <w:rPr>
                    <w:rFonts w:ascii="Segoe UI Symbol" w:hAnsi="Segoe UI Symbol" w:eastAsia="宋体" w:cs="Segoe UI Symbol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有    </w:t>
            </w:r>
            <w:sdt>
              <w:sdtPr>
                <w:rPr>
                  <w:rFonts w:hint="eastAsia" w:ascii="宋体" w:hAnsi="宋体" w:eastAsia="宋体" w:cs="宋体"/>
                  <w:sz w:val="24"/>
                  <w:szCs w:val="24"/>
                </w:rPr>
                <w:id w:val="113576552"/>
              </w:sdtPr>
              <w:sdtEndPr>
                <w:rPr>
                  <w:rFonts w:hint="eastAsia" w:ascii="宋体" w:hAnsi="宋体" w:eastAsia="宋体" w:cs="宋体"/>
                  <w:sz w:val="24"/>
                  <w:szCs w:val="24"/>
                </w:rPr>
              </w:sdtEndPr>
              <w:sdtContent>
                <w:r>
                  <w:rPr>
                    <w:rFonts w:ascii="Segoe UI Symbol" w:hAnsi="Segoe UI Symbol" w:eastAsia="宋体" w:cs="Segoe UI Symbol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hint="eastAsia" w:ascii="宋体" w:hAnsi="宋体" w:eastAsia="宋体" w:cs="宋体"/>
                <w:sz w:val="24"/>
                <w:szCs w:val="24"/>
              </w:rPr>
              <w:t>无</w:t>
            </w:r>
          </w:p>
          <w:p>
            <w:pPr>
              <w:pStyle w:val="16"/>
              <w:numPr>
                <w:ilvl w:val="0"/>
                <w:numId w:val="12"/>
              </w:numPr>
              <w:spacing w:line="360" w:lineRule="auto"/>
              <w:ind w:firstLine="37" w:firstLineChars="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有院内专科护士培训相关的考核评价、检查、监督管理办法： </w:t>
            </w:r>
            <w:sdt>
              <w:sdtPr>
                <w:rPr>
                  <w:rFonts w:hint="eastAsia" w:ascii="宋体" w:hAnsi="宋体" w:eastAsia="宋体" w:cs="宋体"/>
                  <w:sz w:val="24"/>
                  <w:szCs w:val="24"/>
                </w:rPr>
                <w:id w:val="-1954549729"/>
              </w:sdtPr>
              <w:sdtEndPr>
                <w:rPr>
                  <w:rFonts w:hint="eastAsia" w:ascii="宋体" w:hAnsi="宋体" w:eastAsia="宋体" w:cs="宋体"/>
                  <w:sz w:val="24"/>
                  <w:szCs w:val="24"/>
                </w:rPr>
              </w:sdtEndPr>
              <w:sdtContent>
                <w:r>
                  <w:rPr>
                    <w:rFonts w:ascii="Segoe UI Symbol" w:hAnsi="Segoe UI Symbol" w:eastAsia="宋体" w:cs="Segoe UI Symbol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有    </w:t>
            </w:r>
            <w:sdt>
              <w:sdtPr>
                <w:rPr>
                  <w:rFonts w:hint="eastAsia" w:ascii="宋体" w:hAnsi="宋体" w:eastAsia="宋体" w:cs="宋体"/>
                  <w:sz w:val="24"/>
                  <w:szCs w:val="24"/>
                </w:rPr>
                <w:id w:val="1101910494"/>
              </w:sdtPr>
              <w:sdtEndPr>
                <w:rPr>
                  <w:rFonts w:hint="eastAsia" w:ascii="宋体" w:hAnsi="宋体" w:eastAsia="宋体" w:cs="宋体"/>
                  <w:sz w:val="24"/>
                  <w:szCs w:val="24"/>
                </w:rPr>
              </w:sdtEndPr>
              <w:sdtContent>
                <w:r>
                  <w:rPr>
                    <w:rFonts w:ascii="Segoe UI Symbol" w:hAnsi="Segoe UI Symbol" w:eastAsia="宋体" w:cs="Segoe UI Symbol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hint="eastAsia" w:ascii="宋体" w:hAnsi="宋体" w:eastAsia="宋体" w:cs="宋体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959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spacing w:val="-2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六、培训基地负责人（医院指定）情况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姓名</w:t>
            </w: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性别</w:t>
            </w:r>
          </w:p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出生年月</w:t>
            </w:r>
          </w:p>
        </w:tc>
        <w:tc>
          <w:tcPr>
            <w:tcW w:w="17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7" w:hRule="atLeast"/>
        </w:trPr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学历/学位</w:t>
            </w: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职称</w:t>
            </w:r>
          </w:p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科室/职务</w:t>
            </w:r>
          </w:p>
        </w:tc>
        <w:tc>
          <w:tcPr>
            <w:tcW w:w="17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7" w:hRule="atLeast"/>
        </w:trPr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护理专科</w:t>
            </w: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本专业工作年限</w:t>
            </w:r>
          </w:p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专长</w:t>
            </w:r>
          </w:p>
        </w:tc>
        <w:tc>
          <w:tcPr>
            <w:tcW w:w="17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9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pacing w:val="-2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何时何地接受专科培训</w:t>
            </w:r>
          </w:p>
        </w:tc>
        <w:tc>
          <w:tcPr>
            <w:tcW w:w="664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联系方式</w:t>
            </w:r>
          </w:p>
        </w:tc>
        <w:tc>
          <w:tcPr>
            <w:tcW w:w="35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邮箱:</w:t>
            </w:r>
          </w:p>
        </w:tc>
        <w:tc>
          <w:tcPr>
            <w:tcW w:w="46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联系电话: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（一）专科基地组织保障、技术力量、临床实践状况</w:t>
            </w:r>
          </w:p>
          <w:p>
            <w:pPr>
              <w:spacing w:line="360" w:lineRule="auto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pStyle w:val="2"/>
              <w:rPr>
                <w:rFonts w:hint="default"/>
              </w:rPr>
            </w:pPr>
          </w:p>
          <w:p>
            <w:pPr>
              <w:pStyle w:val="2"/>
              <w:rPr>
                <w:rFonts w:hint="default"/>
              </w:rPr>
            </w:pPr>
          </w:p>
          <w:p>
            <w:pPr>
              <w:pStyle w:val="2"/>
              <w:rPr>
                <w:rFonts w:hint="default"/>
              </w:rPr>
            </w:pPr>
          </w:p>
          <w:p>
            <w:pPr>
              <w:pStyle w:val="2"/>
              <w:rPr>
                <w:rFonts w:hint="default"/>
              </w:rPr>
            </w:pPr>
          </w:p>
          <w:p>
            <w:pPr>
              <w:pStyle w:val="2"/>
              <w:rPr>
                <w:rFonts w:hint="default"/>
              </w:rPr>
            </w:pPr>
          </w:p>
          <w:p>
            <w:pPr>
              <w:pStyle w:val="2"/>
              <w:rPr>
                <w:rFonts w:hint="default"/>
              </w:rPr>
            </w:pPr>
          </w:p>
          <w:p>
            <w:pPr>
              <w:spacing w:line="360" w:lineRule="auto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59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（二）学术团体、专业杂志任职情况：</w:t>
            </w:r>
            <w:r>
              <w:rPr>
                <w:rFonts w:hint="eastAsia" w:ascii="宋体" w:hAnsi="宋体" w:eastAsia="宋体" w:cs="宋体"/>
                <w:color w:val="0000FF"/>
                <w:sz w:val="18"/>
                <w:szCs w:val="18"/>
              </w:rPr>
              <w:t>（※提供相关证明材料）</w:t>
            </w:r>
          </w:p>
          <w:p>
            <w:pPr>
              <w:spacing w:line="560" w:lineRule="exac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spacing w:line="560" w:lineRule="exac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spacing w:line="560" w:lineRule="exac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spacing w:line="560" w:lineRule="exac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spacing w:line="560" w:lineRule="exac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spacing w:line="560" w:lineRule="exac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spacing w:line="560" w:lineRule="exac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spacing w:line="560" w:lineRule="exac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spacing w:line="560" w:lineRule="exac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spacing w:line="560" w:lineRule="exac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spacing w:line="560" w:lineRule="exac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959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（三）承担教学工作的经历：</w:t>
            </w:r>
          </w:p>
          <w:p>
            <w:pPr>
              <w:spacing w:line="560" w:lineRule="exac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spacing w:line="560" w:lineRule="exac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spacing w:line="560" w:lineRule="exac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spacing w:line="560" w:lineRule="exac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spacing w:line="560" w:lineRule="exac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spacing w:line="560" w:lineRule="exac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spacing w:line="560" w:lineRule="exac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spacing w:line="560" w:lineRule="exac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spacing w:line="560" w:lineRule="exac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spacing w:line="560" w:lineRule="exac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spacing w:line="560" w:lineRule="exac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5" w:hRule="atLeast"/>
        </w:trPr>
        <w:tc>
          <w:tcPr>
            <w:tcW w:w="959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rPr>
                <w:rFonts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七、申请单位意见：</w:t>
            </w: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ind w:firstLine="4464" w:firstLineChars="1860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ind w:firstLine="4464" w:firstLineChars="1860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ind w:firstLine="4464" w:firstLineChars="1860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ind w:firstLine="4464" w:firstLineChars="1860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ind w:firstLine="4464" w:firstLineChars="1860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ind w:firstLine="4560" w:firstLineChars="190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负责人：       （ 公  章 ）</w:t>
            </w:r>
          </w:p>
          <w:p>
            <w:pPr>
              <w:ind w:firstLine="5520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ind w:firstLine="4464" w:firstLineChars="186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年    月     日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8" w:hRule="atLeast"/>
        </w:trPr>
        <w:tc>
          <w:tcPr>
            <w:tcW w:w="959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rPr>
                <w:rFonts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八、评价专家组意见</w:t>
            </w: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ind w:firstLine="5520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ind w:firstLine="5520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ind w:firstLine="5520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ind w:firstLine="5520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ind w:firstLine="5280" w:firstLineChars="220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组长签名：</w:t>
            </w:r>
          </w:p>
          <w:p>
            <w:pPr>
              <w:ind w:firstLine="5520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ind w:firstLine="5280" w:firstLineChars="220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8" w:hRule="atLeast"/>
        </w:trPr>
        <w:tc>
          <w:tcPr>
            <w:tcW w:w="959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rPr>
                <w:rFonts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九、广东省护理学会意见：</w:t>
            </w:r>
          </w:p>
          <w:p>
            <w:pPr>
              <w:ind w:firstLine="480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ind w:left="5386" w:leftChars="2565" w:firstLine="120" w:firstLineChars="50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ind w:left="5386" w:leftChars="2565" w:firstLine="120" w:firstLineChars="50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ind w:left="5386" w:leftChars="2565" w:firstLine="120" w:firstLineChars="5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                                   （ 公  章 ）</w:t>
            </w: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spacing w:line="560" w:lineRule="exac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                                年     月     日</w:t>
            </w:r>
          </w:p>
        </w:tc>
      </w:tr>
    </w:tbl>
    <w:p>
      <w:pPr>
        <w:rPr>
          <w:rFonts w:ascii="宋体" w:hAnsi="宋体" w:eastAsia="宋体" w:cs="宋体"/>
          <w:sz w:val="24"/>
          <w:szCs w:val="24"/>
        </w:rPr>
      </w:pPr>
    </w:p>
    <w:p>
      <w:pPr>
        <w:widowControl/>
        <w:spacing w:line="360" w:lineRule="auto"/>
        <w:jc w:val="right"/>
        <w:rPr>
          <w:rFonts w:ascii="宋体" w:hAnsi="宋体" w:eastAsia="宋体"/>
          <w:kern w:val="0"/>
          <w:sz w:val="24"/>
        </w:rPr>
      </w:pPr>
      <w:r>
        <w:rPr>
          <w:rFonts w:hint="eastAsia" w:ascii="宋体" w:hAnsi="宋体" w:eastAsia="宋体"/>
          <w:kern w:val="0"/>
          <w:sz w:val="24"/>
        </w:rPr>
        <w:t>广东省护理学会</w:t>
      </w:r>
    </w:p>
    <w:p>
      <w:pPr>
        <w:widowControl/>
        <w:spacing w:line="360" w:lineRule="auto"/>
        <w:jc w:val="right"/>
        <w:rPr>
          <w:rFonts w:ascii="宋体" w:hAnsi="宋体" w:eastAsia="宋体"/>
          <w:kern w:val="0"/>
          <w:sz w:val="24"/>
        </w:rPr>
      </w:pPr>
      <w:r>
        <w:rPr>
          <w:rFonts w:ascii="宋体" w:hAnsi="宋体" w:eastAsia="宋体"/>
          <w:kern w:val="0"/>
          <w:sz w:val="24"/>
        </w:rPr>
        <w:t>202</w:t>
      </w:r>
      <w:r>
        <w:rPr>
          <w:rFonts w:hint="eastAsia" w:ascii="宋体" w:hAnsi="宋体" w:eastAsia="宋体"/>
          <w:kern w:val="0"/>
          <w:sz w:val="24"/>
        </w:rPr>
        <w:t>3</w:t>
      </w:r>
      <w:r>
        <w:rPr>
          <w:rFonts w:ascii="宋体" w:hAnsi="宋体" w:eastAsia="宋体"/>
          <w:kern w:val="0"/>
          <w:sz w:val="24"/>
        </w:rPr>
        <w:t>年</w:t>
      </w:r>
      <w:r>
        <w:rPr>
          <w:rFonts w:hint="eastAsia" w:ascii="宋体" w:hAnsi="宋体" w:eastAsia="宋体"/>
          <w:kern w:val="0"/>
          <w:sz w:val="24"/>
        </w:rPr>
        <w:t>5</w:t>
      </w:r>
      <w:r>
        <w:rPr>
          <w:rFonts w:ascii="宋体" w:hAnsi="宋体" w:eastAsia="宋体"/>
          <w:kern w:val="0"/>
          <w:sz w:val="24"/>
        </w:rPr>
        <w:t>月2</w:t>
      </w:r>
      <w:r>
        <w:rPr>
          <w:rFonts w:hint="eastAsia" w:ascii="宋体" w:hAnsi="宋体" w:eastAsia="宋体"/>
          <w:kern w:val="0"/>
          <w:sz w:val="24"/>
          <w:lang w:val="en-US" w:eastAsia="zh-CN"/>
        </w:rPr>
        <w:t>2</w:t>
      </w:r>
      <w:bookmarkStart w:id="0" w:name="_GoBack"/>
      <w:bookmarkEnd w:id="0"/>
      <w:r>
        <w:rPr>
          <w:rFonts w:ascii="宋体" w:hAnsi="宋体" w:eastAsia="宋体"/>
          <w:kern w:val="0"/>
          <w:sz w:val="24"/>
        </w:rPr>
        <w:t>日</w:t>
      </w:r>
    </w:p>
    <w:sectPr>
      <w:footerReference r:id="rId3" w:type="default"/>
      <w:footerReference r:id="rId4" w:type="even"/>
      <w:pgSz w:w="11906" w:h="16838"/>
      <w:pgMar w:top="1440" w:right="849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font2-Identity-H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font8-Identity-H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font9-Identity-H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right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separate"/>
    </w:r>
    <w:r>
      <w:rPr>
        <w:rStyle w:val="11"/>
      </w:rPr>
      <w:t>8</w:t>
    </w:r>
    <w:r>
      <w:fldChar w:fldCharType="end"/>
    </w:r>
  </w:p>
  <w:p>
    <w:pPr>
      <w:pStyle w:val="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right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end"/>
    </w:r>
  </w:p>
  <w:p>
    <w:pPr>
      <w:pStyle w:val="6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57621EC"/>
    <w:multiLevelType w:val="multilevel"/>
    <w:tmpl w:val="057621EC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5967301"/>
    <w:multiLevelType w:val="multilevel"/>
    <w:tmpl w:val="05967301"/>
    <w:lvl w:ilvl="0" w:tentative="0">
      <w:start w:val="1"/>
      <w:numFmt w:val="decimal"/>
      <w:lvlText w:val="%1)"/>
      <w:lvlJc w:val="left"/>
      <w:pPr>
        <w:ind w:left="840" w:hanging="420"/>
      </w:p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13EE5165"/>
    <w:multiLevelType w:val="multilevel"/>
    <w:tmpl w:val="13EE5165"/>
    <w:lvl w:ilvl="0" w:tentative="0">
      <w:start w:val="3"/>
      <w:numFmt w:val="decimal"/>
      <w:lvlText w:val="%1.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5475C8F"/>
    <w:multiLevelType w:val="multilevel"/>
    <w:tmpl w:val="25475C8F"/>
    <w:lvl w:ilvl="0" w:tentative="0">
      <w:start w:val="1"/>
      <w:numFmt w:val="decimal"/>
      <w:lvlText w:val="%1)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BC66D6A"/>
    <w:multiLevelType w:val="multilevel"/>
    <w:tmpl w:val="3BC66D6A"/>
    <w:lvl w:ilvl="0" w:tentative="0">
      <w:start w:val="1"/>
      <w:numFmt w:val="decimal"/>
      <w:lvlText w:val="%1)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5A924FC"/>
    <w:multiLevelType w:val="multilevel"/>
    <w:tmpl w:val="45A924FC"/>
    <w:lvl w:ilvl="0" w:tentative="0">
      <w:start w:val="1"/>
      <w:numFmt w:val="decimal"/>
      <w:lvlText w:val="%1)"/>
      <w:lvlJc w:val="left"/>
      <w:pPr>
        <w:ind w:left="840" w:hanging="420"/>
      </w:p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4D480123"/>
    <w:multiLevelType w:val="multilevel"/>
    <w:tmpl w:val="4D480123"/>
    <w:lvl w:ilvl="0" w:tentative="0">
      <w:start w:val="1"/>
      <w:numFmt w:val="decimal"/>
      <w:lvlText w:val="%1)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509E0317"/>
    <w:multiLevelType w:val="multilevel"/>
    <w:tmpl w:val="509E0317"/>
    <w:lvl w:ilvl="0" w:tentative="0">
      <w:start w:val="1"/>
      <w:numFmt w:val="decimal"/>
      <w:lvlText w:val="%1)"/>
      <w:lvlJc w:val="left"/>
      <w:pPr>
        <w:ind w:left="840" w:hanging="420"/>
      </w:p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8">
    <w:nsid w:val="57D26641"/>
    <w:multiLevelType w:val="multilevel"/>
    <w:tmpl w:val="57D26641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5B213D5F"/>
    <w:multiLevelType w:val="multilevel"/>
    <w:tmpl w:val="5B213D5F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629378BA"/>
    <w:multiLevelType w:val="multilevel"/>
    <w:tmpl w:val="629378BA"/>
    <w:lvl w:ilvl="0" w:tentative="0">
      <w:start w:val="1"/>
      <w:numFmt w:val="bullet"/>
      <w:lvlText w:val=""/>
      <w:lvlJc w:val="left"/>
      <w:pPr>
        <w:ind w:left="877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297" w:hanging="420"/>
      </w:pPr>
      <w:rPr>
        <w:rFonts w:hint="default" w:ascii="Wingdings" w:hAnsi="Wingdings" w:cs="Wingdings"/>
      </w:rPr>
    </w:lvl>
    <w:lvl w:ilvl="2" w:tentative="0">
      <w:start w:val="1"/>
      <w:numFmt w:val="bullet"/>
      <w:lvlText w:val=""/>
      <w:lvlJc w:val="left"/>
      <w:pPr>
        <w:ind w:left="1717" w:hanging="420"/>
      </w:pPr>
      <w:rPr>
        <w:rFonts w:hint="default" w:ascii="Wingdings" w:hAnsi="Wingdings" w:cs="Wingdings"/>
      </w:rPr>
    </w:lvl>
    <w:lvl w:ilvl="3" w:tentative="0">
      <w:start w:val="1"/>
      <w:numFmt w:val="bullet"/>
      <w:lvlText w:val=""/>
      <w:lvlJc w:val="left"/>
      <w:pPr>
        <w:ind w:left="2137" w:hanging="420"/>
      </w:pPr>
      <w:rPr>
        <w:rFonts w:hint="default" w:ascii="Wingdings" w:hAnsi="Wingdings" w:cs="Wingdings"/>
      </w:rPr>
    </w:lvl>
    <w:lvl w:ilvl="4" w:tentative="0">
      <w:start w:val="1"/>
      <w:numFmt w:val="bullet"/>
      <w:lvlText w:val=""/>
      <w:lvlJc w:val="left"/>
      <w:pPr>
        <w:ind w:left="2557" w:hanging="420"/>
      </w:pPr>
      <w:rPr>
        <w:rFonts w:hint="default" w:ascii="Wingdings" w:hAnsi="Wingdings" w:cs="Wingdings"/>
      </w:rPr>
    </w:lvl>
    <w:lvl w:ilvl="5" w:tentative="0">
      <w:start w:val="1"/>
      <w:numFmt w:val="bullet"/>
      <w:lvlText w:val=""/>
      <w:lvlJc w:val="left"/>
      <w:pPr>
        <w:ind w:left="2977" w:hanging="420"/>
      </w:pPr>
      <w:rPr>
        <w:rFonts w:hint="default" w:ascii="Wingdings" w:hAnsi="Wingdings" w:cs="Wingdings"/>
      </w:rPr>
    </w:lvl>
    <w:lvl w:ilvl="6" w:tentative="0">
      <w:start w:val="1"/>
      <w:numFmt w:val="bullet"/>
      <w:lvlText w:val=""/>
      <w:lvlJc w:val="left"/>
      <w:pPr>
        <w:ind w:left="3397" w:hanging="420"/>
      </w:pPr>
      <w:rPr>
        <w:rFonts w:hint="default" w:ascii="Wingdings" w:hAnsi="Wingdings" w:cs="Wingdings"/>
      </w:rPr>
    </w:lvl>
    <w:lvl w:ilvl="7" w:tentative="0">
      <w:start w:val="1"/>
      <w:numFmt w:val="bullet"/>
      <w:lvlText w:val=""/>
      <w:lvlJc w:val="left"/>
      <w:pPr>
        <w:ind w:left="3817" w:hanging="420"/>
      </w:pPr>
      <w:rPr>
        <w:rFonts w:hint="default" w:ascii="Wingdings" w:hAnsi="Wingdings" w:cs="Wingdings"/>
      </w:rPr>
    </w:lvl>
    <w:lvl w:ilvl="8" w:tentative="0">
      <w:start w:val="1"/>
      <w:numFmt w:val="bullet"/>
      <w:lvlText w:val=""/>
      <w:lvlJc w:val="left"/>
      <w:pPr>
        <w:ind w:left="4237" w:hanging="420"/>
      </w:pPr>
      <w:rPr>
        <w:rFonts w:hint="default" w:ascii="Wingdings" w:hAnsi="Wingdings" w:cs="Wingdings"/>
      </w:rPr>
    </w:lvl>
  </w:abstractNum>
  <w:abstractNum w:abstractNumId="11">
    <w:nsid w:val="76584DB4"/>
    <w:multiLevelType w:val="multilevel"/>
    <w:tmpl w:val="76584DB4"/>
    <w:lvl w:ilvl="0" w:tentative="0">
      <w:start w:val="1"/>
      <w:numFmt w:val="decimal"/>
      <w:lvlText w:val="%1)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3"/>
  </w:num>
  <w:num w:numId="5">
    <w:abstractNumId w:val="2"/>
  </w:num>
  <w:num w:numId="6">
    <w:abstractNumId w:val="6"/>
  </w:num>
  <w:num w:numId="7">
    <w:abstractNumId w:val="5"/>
  </w:num>
  <w:num w:numId="8">
    <w:abstractNumId w:val="1"/>
  </w:num>
  <w:num w:numId="9">
    <w:abstractNumId w:val="9"/>
  </w:num>
  <w:num w:numId="10">
    <w:abstractNumId w:val="0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VkNzQ3Mjc1M2EwMmJjMzY1YjhjZDIyNGJhZTM4MDkifQ=="/>
  </w:docVars>
  <w:rsids>
    <w:rsidRoot w:val="00F0216C"/>
    <w:rsid w:val="00036FC8"/>
    <w:rsid w:val="00061A11"/>
    <w:rsid w:val="00076DC6"/>
    <w:rsid w:val="0008547E"/>
    <w:rsid w:val="00167A8F"/>
    <w:rsid w:val="0019118A"/>
    <w:rsid w:val="001A46BA"/>
    <w:rsid w:val="001F2F56"/>
    <w:rsid w:val="002D02BE"/>
    <w:rsid w:val="002D6B68"/>
    <w:rsid w:val="002F1D32"/>
    <w:rsid w:val="003A67C7"/>
    <w:rsid w:val="0044416C"/>
    <w:rsid w:val="00475F9F"/>
    <w:rsid w:val="00564332"/>
    <w:rsid w:val="00594CA6"/>
    <w:rsid w:val="00635746"/>
    <w:rsid w:val="00650AD0"/>
    <w:rsid w:val="00664500"/>
    <w:rsid w:val="006A6ED7"/>
    <w:rsid w:val="00715524"/>
    <w:rsid w:val="00730B6D"/>
    <w:rsid w:val="007B79E4"/>
    <w:rsid w:val="00885DFD"/>
    <w:rsid w:val="008956A6"/>
    <w:rsid w:val="008C4F49"/>
    <w:rsid w:val="008D0614"/>
    <w:rsid w:val="009479FA"/>
    <w:rsid w:val="00953FA9"/>
    <w:rsid w:val="00974ECC"/>
    <w:rsid w:val="0098785F"/>
    <w:rsid w:val="00A372F3"/>
    <w:rsid w:val="00A57107"/>
    <w:rsid w:val="00A81154"/>
    <w:rsid w:val="00AD676E"/>
    <w:rsid w:val="00B80814"/>
    <w:rsid w:val="00CF37A8"/>
    <w:rsid w:val="00D27BDA"/>
    <w:rsid w:val="00D54921"/>
    <w:rsid w:val="00DB7A60"/>
    <w:rsid w:val="00E84819"/>
    <w:rsid w:val="00E9600F"/>
    <w:rsid w:val="00ED00C2"/>
    <w:rsid w:val="00F0216C"/>
    <w:rsid w:val="00F34868"/>
    <w:rsid w:val="00F84F8C"/>
    <w:rsid w:val="00FB2506"/>
    <w:rsid w:val="077060D2"/>
    <w:rsid w:val="0ACC6482"/>
    <w:rsid w:val="11C90C1C"/>
    <w:rsid w:val="230B4F2D"/>
    <w:rsid w:val="2AFE6AC5"/>
    <w:rsid w:val="2B324878"/>
    <w:rsid w:val="32FA4F54"/>
    <w:rsid w:val="33693B6A"/>
    <w:rsid w:val="372B71C7"/>
    <w:rsid w:val="380A136E"/>
    <w:rsid w:val="3CF06641"/>
    <w:rsid w:val="44AC6911"/>
    <w:rsid w:val="4B6C4550"/>
    <w:rsid w:val="4CF77AD0"/>
    <w:rsid w:val="5B255DAD"/>
    <w:rsid w:val="5E8F0FA0"/>
    <w:rsid w:val="61126975"/>
    <w:rsid w:val="63E21E93"/>
    <w:rsid w:val="68430937"/>
    <w:rsid w:val="68A74B62"/>
    <w:rsid w:val="6B1D45BD"/>
    <w:rsid w:val="74F65C3B"/>
    <w:rsid w:val="79C549F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原文"/>
    <w:basedOn w:val="1"/>
    <w:qFormat/>
    <w:uiPriority w:val="0"/>
    <w:pPr>
      <w:spacing w:line="360" w:lineRule="auto"/>
    </w:pPr>
    <w:rPr>
      <w:rFonts w:hint="eastAsia" w:cs="Times New Roman"/>
      <w:sz w:val="24"/>
    </w:rPr>
  </w:style>
  <w:style w:type="paragraph" w:styleId="3">
    <w:name w:val="annotation text"/>
    <w:basedOn w:val="1"/>
    <w:link w:val="17"/>
    <w:semiHidden/>
    <w:unhideWhenUsed/>
    <w:qFormat/>
    <w:uiPriority w:val="99"/>
    <w:pPr>
      <w:jc w:val="left"/>
    </w:pPr>
  </w:style>
  <w:style w:type="paragraph" w:styleId="4">
    <w:name w:val="Body Text Indent"/>
    <w:basedOn w:val="1"/>
    <w:qFormat/>
    <w:uiPriority w:val="0"/>
    <w:pPr>
      <w:spacing w:line="540" w:lineRule="exact"/>
      <w:ind w:firstLine="720" w:firstLineChars="225"/>
    </w:pPr>
    <w:rPr>
      <w:rFonts w:ascii="仿宋_GB2312" w:eastAsia="仿宋_GB2312"/>
      <w:sz w:val="32"/>
    </w:rPr>
  </w:style>
  <w:style w:type="paragraph" w:styleId="5">
    <w:name w:val="Balloon Text"/>
    <w:basedOn w:val="1"/>
    <w:link w:val="15"/>
    <w:semiHidden/>
    <w:unhideWhenUsed/>
    <w:uiPriority w:val="99"/>
    <w:rPr>
      <w:sz w:val="18"/>
      <w:szCs w:val="18"/>
    </w:rPr>
  </w:style>
  <w:style w:type="paragraph" w:styleId="6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annotation subject"/>
    <w:basedOn w:val="3"/>
    <w:next w:val="3"/>
    <w:link w:val="18"/>
    <w:semiHidden/>
    <w:unhideWhenUsed/>
    <w:qFormat/>
    <w:uiPriority w:val="99"/>
    <w:rPr>
      <w:b/>
      <w:bCs/>
    </w:rPr>
  </w:style>
  <w:style w:type="character" w:styleId="11">
    <w:name w:val="page number"/>
    <w:basedOn w:val="10"/>
    <w:qFormat/>
    <w:uiPriority w:val="0"/>
  </w:style>
  <w:style w:type="character" w:styleId="12">
    <w:name w:val="annotation reference"/>
    <w:basedOn w:val="10"/>
    <w:semiHidden/>
    <w:unhideWhenUsed/>
    <w:qFormat/>
    <w:uiPriority w:val="99"/>
    <w:rPr>
      <w:sz w:val="21"/>
      <w:szCs w:val="21"/>
    </w:rPr>
  </w:style>
  <w:style w:type="character" w:customStyle="1" w:styleId="13">
    <w:name w:val="页眉 字符"/>
    <w:basedOn w:val="10"/>
    <w:link w:val="7"/>
    <w:qFormat/>
    <w:uiPriority w:val="99"/>
    <w:rPr>
      <w:sz w:val="18"/>
      <w:szCs w:val="18"/>
    </w:rPr>
  </w:style>
  <w:style w:type="character" w:customStyle="1" w:styleId="14">
    <w:name w:val="页脚 字符"/>
    <w:basedOn w:val="10"/>
    <w:link w:val="6"/>
    <w:qFormat/>
    <w:uiPriority w:val="99"/>
    <w:rPr>
      <w:sz w:val="18"/>
      <w:szCs w:val="18"/>
    </w:rPr>
  </w:style>
  <w:style w:type="character" w:customStyle="1" w:styleId="15">
    <w:name w:val="批注框文本 字符"/>
    <w:basedOn w:val="10"/>
    <w:link w:val="5"/>
    <w:semiHidden/>
    <w:uiPriority w:val="99"/>
    <w:rPr>
      <w:sz w:val="18"/>
      <w:szCs w:val="18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character" w:customStyle="1" w:styleId="17">
    <w:name w:val="批注文字 字符"/>
    <w:basedOn w:val="10"/>
    <w:link w:val="3"/>
    <w:semiHidden/>
    <w:uiPriority w:val="99"/>
    <w:rPr>
      <w:kern w:val="2"/>
      <w:sz w:val="21"/>
      <w:szCs w:val="22"/>
    </w:rPr>
  </w:style>
  <w:style w:type="character" w:customStyle="1" w:styleId="18">
    <w:name w:val="批注主题 字符"/>
    <w:basedOn w:val="17"/>
    <w:link w:val="8"/>
    <w:semiHidden/>
    <w:qFormat/>
    <w:uiPriority w:val="99"/>
    <w:rPr>
      <w:b/>
      <w:bCs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8</Pages>
  <Words>1703</Words>
  <Characters>1739</Characters>
  <Lines>17</Lines>
  <Paragraphs>5</Paragraphs>
  <TotalTime>47</TotalTime>
  <ScaleCrop>false</ScaleCrop>
  <LinksUpToDate>false</LinksUpToDate>
  <CharactersWithSpaces>2127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2020-03-01T06:47:00Z</dcterms:created>
  <dc:creator>lcc</dc:creator>
  <cp:lastModifiedBy>周</cp:lastModifiedBy>
  <dcterms:modified xsi:type="dcterms:W3CDTF">2023-05-22T02:25:27Z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AB84E232CAF14CA6AD3E788843C1B082_12</vt:lpwstr>
  </property>
</Properties>
</file>