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adjustRightInd/>
        <w:spacing w:line="400" w:lineRule="exact"/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>广东省</w:t>
      </w:r>
      <w:r>
        <w:rPr>
          <w:rFonts w:hint="eastAsia"/>
          <w:b/>
          <w:kern w:val="2"/>
          <w:sz w:val="32"/>
          <w:szCs w:val="32"/>
        </w:rPr>
        <w:t>护理管理者职业化</w:t>
      </w:r>
      <w:r>
        <w:rPr>
          <w:b/>
          <w:kern w:val="2"/>
          <w:sz w:val="32"/>
          <w:szCs w:val="32"/>
        </w:rPr>
        <w:t>培训</w:t>
      </w:r>
      <w:r>
        <w:rPr>
          <w:rFonts w:hint="eastAsia"/>
          <w:b/>
          <w:kern w:val="2"/>
          <w:sz w:val="32"/>
          <w:szCs w:val="32"/>
        </w:rPr>
        <w:t>暨护理管理岗位胜任力资质认证高级研修班申请表</w:t>
      </w:r>
    </w:p>
    <w:tbl>
      <w:tblPr>
        <w:tblStyle w:val="9"/>
        <w:tblW w:w="10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09"/>
        <w:gridCol w:w="425"/>
        <w:gridCol w:w="517"/>
        <w:gridCol w:w="475"/>
        <w:gridCol w:w="426"/>
        <w:gridCol w:w="850"/>
        <w:gridCol w:w="425"/>
        <w:gridCol w:w="993"/>
        <w:gridCol w:w="425"/>
        <w:gridCol w:w="850"/>
        <w:gridCol w:w="851"/>
        <w:gridCol w:w="99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27" w:type="dxa"/>
            <w:vAlign w:val="center"/>
          </w:tcPr>
          <w:p>
            <w:pPr>
              <w:adjustRightInd/>
              <w:spacing w:line="240" w:lineRule="exact"/>
              <w:ind w:left="-294" w:firstLine="295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/>
              <w:spacing w:line="240" w:lineRule="exact"/>
              <w:ind w:left="-294" w:firstLine="295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320"/>
              </w:tabs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320"/>
              </w:tabs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320"/>
              </w:tabs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320"/>
              </w:tabs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  <w:t>英语水平</w:t>
            </w:r>
          </w:p>
        </w:tc>
        <w:tc>
          <w:tcPr>
            <w:tcW w:w="992" w:type="dxa"/>
          </w:tcPr>
          <w:p>
            <w:pPr>
              <w:tabs>
                <w:tab w:val="left" w:pos="1320"/>
              </w:tabs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>
            <w:pPr>
              <w:adjustRightInd/>
              <w:spacing w:line="240" w:lineRule="exact"/>
              <w:jc w:val="center"/>
              <w:rPr>
                <w:rFonts w:cs="Tahoma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exact"/>
              <w:jc w:val="center"/>
              <w:rPr>
                <w:rFonts w:cs="Tahoma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kern w:val="2"/>
                <w:sz w:val="24"/>
                <w:szCs w:val="24"/>
              </w:rPr>
              <w:t>照片</w:t>
            </w:r>
            <w:r>
              <w:fldChar w:fldCharType="begin"/>
            </w:r>
            <w:r>
              <w:instrText xml:space="preserve"> HYPERLINK "http://www.sysubcc.org/ExpertView.asp?ID=124"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7" w:type="dxa"/>
            <w:vAlign w:val="center"/>
          </w:tcPr>
          <w:p>
            <w:pPr>
              <w:adjustRightInd/>
              <w:spacing w:line="240" w:lineRule="exact"/>
              <w:ind w:left="-294" w:firstLine="295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职 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职 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第一学历</w:t>
            </w:r>
          </w:p>
        </w:tc>
        <w:tc>
          <w:tcPr>
            <w:tcW w:w="992" w:type="dxa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7" w:type="dxa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护理工作年限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从事护理管理工作年限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  <w:t>所在科室</w:t>
            </w:r>
          </w:p>
        </w:tc>
        <w:tc>
          <w:tcPr>
            <w:tcW w:w="992" w:type="dxa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7" w:type="dxa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27" w:type="dxa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邮 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kern w:val="2"/>
                <w:sz w:val="24"/>
                <w:szCs w:val="24"/>
              </w:rPr>
              <w:t>微信号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护士注册号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27" w:type="dxa"/>
            <w:vAlign w:val="center"/>
          </w:tcPr>
          <w:p>
            <w:pPr>
              <w:adjustRightInd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近5年在各级杂志发表论文</w:t>
            </w:r>
          </w:p>
        </w:tc>
        <w:tc>
          <w:tcPr>
            <w:tcW w:w="9487" w:type="dxa"/>
            <w:gridSpan w:val="13"/>
          </w:tcPr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27" w:type="dxa"/>
            <w:textDirection w:val="tbRlV"/>
            <w:vAlign w:val="center"/>
          </w:tcPr>
          <w:p>
            <w:pPr>
              <w:adjustRightInd/>
              <w:spacing w:line="240" w:lineRule="exact"/>
              <w:ind w:left="113" w:right="113"/>
              <w:jc w:val="center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学习经历</w:t>
            </w:r>
          </w:p>
        </w:tc>
        <w:tc>
          <w:tcPr>
            <w:tcW w:w="9487" w:type="dxa"/>
            <w:gridSpan w:val="13"/>
          </w:tcPr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27" w:type="dxa"/>
            <w:textDirection w:val="tbRlV"/>
            <w:vAlign w:val="center"/>
          </w:tcPr>
          <w:p>
            <w:pPr>
              <w:adjustRightInd/>
              <w:spacing w:line="240" w:lineRule="exact"/>
              <w:ind w:left="2" w:leftChars="1" w:right="113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工作经历</w:t>
            </w:r>
          </w:p>
        </w:tc>
        <w:tc>
          <w:tcPr>
            <w:tcW w:w="9487" w:type="dxa"/>
            <w:gridSpan w:val="13"/>
          </w:tcPr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927" w:type="dxa"/>
            <w:textDirection w:val="tbRlV"/>
            <w:vAlign w:val="center"/>
          </w:tcPr>
          <w:p>
            <w:pPr>
              <w:adjustRightInd/>
              <w:spacing w:line="240" w:lineRule="exact"/>
              <w:ind w:left="113" w:right="113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sz w:val="24"/>
                <w:szCs w:val="24"/>
              </w:rPr>
              <w:t>管理岗位主要成绩</w:t>
            </w:r>
          </w:p>
        </w:tc>
        <w:tc>
          <w:tcPr>
            <w:tcW w:w="9487" w:type="dxa"/>
            <w:gridSpan w:val="13"/>
          </w:tcPr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adjustRightInd/>
              <w:spacing w:line="240" w:lineRule="exac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927" w:type="dxa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240" w:lineRule="exact"/>
              <w:ind w:left="113" w:right="113"/>
              <w:jc w:val="center"/>
              <w:rPr>
                <w:rFonts w:asciiTheme="minorEastAsia" w:hAnsiTheme="minorEastAsia" w:eastAsiaTheme="minorEastAsia"/>
                <w:bCs/>
                <w:spacing w:val="3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30"/>
                <w:kern w:val="2"/>
                <w:sz w:val="24"/>
                <w:szCs w:val="24"/>
              </w:rPr>
              <w:t>工作单位意见</w:t>
            </w:r>
          </w:p>
        </w:tc>
        <w:tc>
          <w:tcPr>
            <w:tcW w:w="9487" w:type="dxa"/>
            <w:gridSpan w:val="13"/>
          </w:tcPr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240" w:lineRule="exact"/>
              <w:ind w:right="113"/>
              <w:rPr>
                <w:rFonts w:asciiTheme="minorEastAsia" w:hAnsiTheme="minorEastAsia" w:eastAsiaTheme="minorEastAsia"/>
                <w:bCs/>
                <w:spacing w:val="30"/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240" w:lineRule="exact"/>
              <w:ind w:right="113"/>
              <w:rPr>
                <w:rFonts w:asciiTheme="minorEastAsia" w:hAnsiTheme="minorEastAsia" w:eastAsiaTheme="minorEastAsia"/>
                <w:spacing w:val="30"/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240" w:lineRule="exact"/>
              <w:ind w:right="113"/>
              <w:rPr>
                <w:rFonts w:asciiTheme="minorEastAsia" w:hAnsiTheme="minorEastAsia" w:eastAsiaTheme="minorEastAsia"/>
                <w:spacing w:val="30"/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240" w:lineRule="exact"/>
              <w:ind w:right="113"/>
              <w:rPr>
                <w:rFonts w:asciiTheme="minorEastAsia" w:hAnsiTheme="minorEastAsia" w:eastAsiaTheme="minorEastAsia"/>
                <w:spacing w:val="30"/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240" w:lineRule="exact"/>
              <w:ind w:right="113"/>
              <w:rPr>
                <w:rFonts w:asciiTheme="minorEastAsia" w:hAnsiTheme="minorEastAsia" w:eastAsiaTheme="minorEastAsia"/>
                <w:spacing w:val="30"/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240" w:lineRule="exact"/>
              <w:ind w:right="113"/>
              <w:rPr>
                <w:rFonts w:asciiTheme="minorEastAsia" w:hAnsiTheme="minorEastAsia" w:eastAsiaTheme="minorEastAsia"/>
                <w:spacing w:val="30"/>
                <w:kern w:val="2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exact"/>
              <w:ind w:right="113" w:firstLine="2550" w:firstLineChars="850"/>
              <w:jc w:val="center"/>
              <w:rPr>
                <w:rFonts w:asciiTheme="minorEastAsia" w:hAnsiTheme="minorEastAsia" w:eastAsiaTheme="minorEastAsia"/>
                <w:spacing w:val="3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30"/>
                <w:kern w:val="2"/>
                <w:sz w:val="24"/>
                <w:szCs w:val="24"/>
              </w:rPr>
              <w:t xml:space="preserve"> 签字（盖章）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exact"/>
              <w:ind w:right="113" w:firstLine="3000" w:firstLineChars="1000"/>
              <w:jc w:val="center"/>
              <w:rPr>
                <w:rFonts w:asciiTheme="minorEastAsia" w:hAnsiTheme="minorEastAsia" w:eastAsiaTheme="minorEastAsia"/>
                <w:bCs/>
                <w:spacing w:val="3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pacing w:val="30"/>
                <w:kern w:val="2"/>
                <w:sz w:val="24"/>
                <w:szCs w:val="24"/>
              </w:rPr>
              <w:t>年 月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276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falt">
    <w:altName w:val="Microsoft JhengHe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ED7"/>
    <w:rsid w:val="0002337A"/>
    <w:rsid w:val="00032C34"/>
    <w:rsid w:val="0007101E"/>
    <w:rsid w:val="000824D5"/>
    <w:rsid w:val="000E0974"/>
    <w:rsid w:val="000E0F82"/>
    <w:rsid w:val="000E18AA"/>
    <w:rsid w:val="000F17A1"/>
    <w:rsid w:val="00115CD5"/>
    <w:rsid w:val="001447DD"/>
    <w:rsid w:val="00152208"/>
    <w:rsid w:val="00157531"/>
    <w:rsid w:val="00164234"/>
    <w:rsid w:val="001763F9"/>
    <w:rsid w:val="001867CF"/>
    <w:rsid w:val="001929F4"/>
    <w:rsid w:val="001E6544"/>
    <w:rsid w:val="001F77D9"/>
    <w:rsid w:val="002136B7"/>
    <w:rsid w:val="00225B2B"/>
    <w:rsid w:val="00233842"/>
    <w:rsid w:val="00290307"/>
    <w:rsid w:val="002E01B9"/>
    <w:rsid w:val="0030060A"/>
    <w:rsid w:val="0030502A"/>
    <w:rsid w:val="00310EC3"/>
    <w:rsid w:val="00312765"/>
    <w:rsid w:val="00337D13"/>
    <w:rsid w:val="00352D47"/>
    <w:rsid w:val="00357C82"/>
    <w:rsid w:val="00367132"/>
    <w:rsid w:val="00372905"/>
    <w:rsid w:val="0039046B"/>
    <w:rsid w:val="00396478"/>
    <w:rsid w:val="003C7DEB"/>
    <w:rsid w:val="003D1087"/>
    <w:rsid w:val="003D3641"/>
    <w:rsid w:val="003D4A70"/>
    <w:rsid w:val="003E3E6D"/>
    <w:rsid w:val="003E4285"/>
    <w:rsid w:val="003E5503"/>
    <w:rsid w:val="003F16F2"/>
    <w:rsid w:val="0042647F"/>
    <w:rsid w:val="0043159F"/>
    <w:rsid w:val="004322A6"/>
    <w:rsid w:val="00432C87"/>
    <w:rsid w:val="00436A12"/>
    <w:rsid w:val="0043795D"/>
    <w:rsid w:val="00450FF4"/>
    <w:rsid w:val="00457C9B"/>
    <w:rsid w:val="004671B5"/>
    <w:rsid w:val="00474B2C"/>
    <w:rsid w:val="004873FE"/>
    <w:rsid w:val="004A2CBC"/>
    <w:rsid w:val="004C3EE9"/>
    <w:rsid w:val="004D59AB"/>
    <w:rsid w:val="005017F1"/>
    <w:rsid w:val="0051617C"/>
    <w:rsid w:val="00517252"/>
    <w:rsid w:val="00573EEE"/>
    <w:rsid w:val="00580949"/>
    <w:rsid w:val="0058398A"/>
    <w:rsid w:val="005A17CF"/>
    <w:rsid w:val="005A7B39"/>
    <w:rsid w:val="005B1445"/>
    <w:rsid w:val="005C1BD6"/>
    <w:rsid w:val="005D2807"/>
    <w:rsid w:val="005E25CC"/>
    <w:rsid w:val="005E2DAC"/>
    <w:rsid w:val="005F304C"/>
    <w:rsid w:val="0062759B"/>
    <w:rsid w:val="006965A5"/>
    <w:rsid w:val="006C28B7"/>
    <w:rsid w:val="006D77A4"/>
    <w:rsid w:val="006F2289"/>
    <w:rsid w:val="0070125A"/>
    <w:rsid w:val="007535AC"/>
    <w:rsid w:val="00763C6C"/>
    <w:rsid w:val="007A094C"/>
    <w:rsid w:val="007B259E"/>
    <w:rsid w:val="007B2652"/>
    <w:rsid w:val="007C4C42"/>
    <w:rsid w:val="007D7CE1"/>
    <w:rsid w:val="007E69BD"/>
    <w:rsid w:val="007E7A84"/>
    <w:rsid w:val="007F40E1"/>
    <w:rsid w:val="007F5185"/>
    <w:rsid w:val="007F6FC8"/>
    <w:rsid w:val="00805E0A"/>
    <w:rsid w:val="00833897"/>
    <w:rsid w:val="00847AF5"/>
    <w:rsid w:val="008509DB"/>
    <w:rsid w:val="008947AA"/>
    <w:rsid w:val="008B5D7D"/>
    <w:rsid w:val="008D16A3"/>
    <w:rsid w:val="008E65D3"/>
    <w:rsid w:val="009224CD"/>
    <w:rsid w:val="00925203"/>
    <w:rsid w:val="00940504"/>
    <w:rsid w:val="009426B5"/>
    <w:rsid w:val="0094412C"/>
    <w:rsid w:val="009541B4"/>
    <w:rsid w:val="00964967"/>
    <w:rsid w:val="009771F0"/>
    <w:rsid w:val="0098777A"/>
    <w:rsid w:val="009952A2"/>
    <w:rsid w:val="00995F19"/>
    <w:rsid w:val="009B5263"/>
    <w:rsid w:val="009D612D"/>
    <w:rsid w:val="009F152C"/>
    <w:rsid w:val="00A42CB1"/>
    <w:rsid w:val="00A66582"/>
    <w:rsid w:val="00A77348"/>
    <w:rsid w:val="00A861ED"/>
    <w:rsid w:val="00A96ED7"/>
    <w:rsid w:val="00AA69C4"/>
    <w:rsid w:val="00AA704A"/>
    <w:rsid w:val="00AB1620"/>
    <w:rsid w:val="00AC2437"/>
    <w:rsid w:val="00AC3F5B"/>
    <w:rsid w:val="00AE0013"/>
    <w:rsid w:val="00B12CA8"/>
    <w:rsid w:val="00B17AC3"/>
    <w:rsid w:val="00B21F68"/>
    <w:rsid w:val="00B5333A"/>
    <w:rsid w:val="00B62CF7"/>
    <w:rsid w:val="00B86422"/>
    <w:rsid w:val="00B91F52"/>
    <w:rsid w:val="00B96F10"/>
    <w:rsid w:val="00BA05B4"/>
    <w:rsid w:val="00BA3295"/>
    <w:rsid w:val="00BA7073"/>
    <w:rsid w:val="00BE15B1"/>
    <w:rsid w:val="00BF029C"/>
    <w:rsid w:val="00C010B9"/>
    <w:rsid w:val="00C04EAB"/>
    <w:rsid w:val="00C21AA0"/>
    <w:rsid w:val="00C32E24"/>
    <w:rsid w:val="00C348FA"/>
    <w:rsid w:val="00C503C5"/>
    <w:rsid w:val="00CB47A5"/>
    <w:rsid w:val="00CC71DA"/>
    <w:rsid w:val="00CD2269"/>
    <w:rsid w:val="00CF2D52"/>
    <w:rsid w:val="00D3371D"/>
    <w:rsid w:val="00D37608"/>
    <w:rsid w:val="00D61FFD"/>
    <w:rsid w:val="00D65AA0"/>
    <w:rsid w:val="00D836B3"/>
    <w:rsid w:val="00D90183"/>
    <w:rsid w:val="00D90909"/>
    <w:rsid w:val="00DA0C6A"/>
    <w:rsid w:val="00DB1372"/>
    <w:rsid w:val="00DE0830"/>
    <w:rsid w:val="00DE16A8"/>
    <w:rsid w:val="00DE34A2"/>
    <w:rsid w:val="00DF4579"/>
    <w:rsid w:val="00E12EBF"/>
    <w:rsid w:val="00E225AE"/>
    <w:rsid w:val="00E26DFF"/>
    <w:rsid w:val="00E42428"/>
    <w:rsid w:val="00E53C7E"/>
    <w:rsid w:val="00E573D0"/>
    <w:rsid w:val="00E6484E"/>
    <w:rsid w:val="00E649E2"/>
    <w:rsid w:val="00E7291E"/>
    <w:rsid w:val="00E75661"/>
    <w:rsid w:val="00E77990"/>
    <w:rsid w:val="00EA12C5"/>
    <w:rsid w:val="00EB2D1D"/>
    <w:rsid w:val="00EC73CC"/>
    <w:rsid w:val="00EC7E20"/>
    <w:rsid w:val="00EF4CB9"/>
    <w:rsid w:val="00F00BCD"/>
    <w:rsid w:val="00F058C3"/>
    <w:rsid w:val="00F07C07"/>
    <w:rsid w:val="00F16272"/>
    <w:rsid w:val="00F25DD3"/>
    <w:rsid w:val="00FB3F7F"/>
    <w:rsid w:val="00FB757A"/>
    <w:rsid w:val="00FD5557"/>
    <w:rsid w:val="00FF65F6"/>
    <w:rsid w:val="20175A16"/>
    <w:rsid w:val="28AF56BC"/>
    <w:rsid w:val="3D6532FE"/>
    <w:rsid w:val="406A2987"/>
    <w:rsid w:val="42D32406"/>
    <w:rsid w:val="739F017C"/>
    <w:rsid w:val="7ADF5490"/>
    <w:rsid w:val="7E7E4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adjustRightInd/>
      <w:spacing w:before="100" w:beforeAutospacing="1" w:after="100" w:afterAutospacing="1" w:line="240" w:lineRule="auto"/>
      <w:jc w:val="left"/>
      <w:outlineLvl w:val="1"/>
    </w:pPr>
    <w:rPr>
      <w:rFonts w:hint="eastAsia" w:ascii="宋体" w:hAnsi="宋体"/>
      <w:b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adjustRightInd/>
      <w:spacing w:line="240" w:lineRule="auto"/>
    </w:pPr>
    <w:rPr>
      <w:rFonts w:ascii="宋体" w:hAnsi="宋体"/>
      <w:spacing w:val="11"/>
      <w:szCs w:val="18"/>
    </w:rPr>
  </w:style>
  <w:style w:type="paragraph" w:styleId="4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标题 2 Char"/>
    <w:basedOn w:val="10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8">
    <w:name w:val="日期 Char"/>
    <w:basedOn w:val="10"/>
    <w:link w:val="3"/>
    <w:qFormat/>
    <w:uiPriority w:val="0"/>
    <w:rPr>
      <w:rFonts w:ascii="宋体" w:hAnsi="宋体" w:eastAsia="宋体" w:cs="Times New Roman"/>
      <w:spacing w:val="11"/>
      <w:kern w:val="0"/>
      <w:szCs w:val="18"/>
    </w:rPr>
  </w:style>
  <w:style w:type="paragraph" w:customStyle="1" w:styleId="19">
    <w:name w:val="p0"/>
    <w:basedOn w:val="1"/>
    <w:qFormat/>
    <w:uiPriority w:val="0"/>
    <w:pPr>
      <w:widowControl/>
      <w:adjustRightInd/>
      <w:spacing w:line="240" w:lineRule="auto"/>
    </w:pPr>
    <w:rPr>
      <w:rFonts w:ascii="Calibri" w:hAnsi="Calibri" w:cs="宋体"/>
      <w:szCs w:val="21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MSG_EN_FONT_STYLE_NAME_TEMPLATE_ROLE_NUMBER MSG_EN_FONT_STYLE_NAME_BY_ROLE_TEXT 2_"/>
    <w:basedOn w:val="10"/>
    <w:link w:val="23"/>
    <w:qFormat/>
    <w:locked/>
    <w:uiPriority w:val="99"/>
    <w:rPr>
      <w:rFonts w:ascii="PMingLiUfalt" w:eastAsia="PMingLiUfalt" w:cs="Times New Roman"/>
      <w:spacing w:val="20"/>
      <w:sz w:val="22"/>
      <w:shd w:val="clear" w:color="auto" w:fill="FFFFFF"/>
    </w:rPr>
  </w:style>
  <w:style w:type="paragraph" w:customStyle="1" w:styleId="23">
    <w:name w:val="MSG_EN_FONT_STYLE_NAME_TEMPLATE_ROLE_NUMBER MSG_EN_FONT_STYLE_NAME_BY_ROLE_TEXT 21"/>
    <w:basedOn w:val="1"/>
    <w:link w:val="22"/>
    <w:qFormat/>
    <w:uiPriority w:val="99"/>
    <w:pPr>
      <w:widowControl/>
      <w:shd w:val="clear" w:color="auto" w:fill="FFFFFF"/>
      <w:adjustRightInd/>
      <w:spacing w:before="440" w:after="160" w:line="220" w:lineRule="exact"/>
      <w:ind w:hanging="340"/>
      <w:jc w:val="left"/>
    </w:pPr>
    <w:rPr>
      <w:rFonts w:ascii="PMingLiUfalt" w:eastAsia="PMingLiUfalt" w:hAnsiTheme="minorHAnsi"/>
      <w:spacing w:val="2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494</Words>
  <Characters>2819</Characters>
  <Lines>23</Lines>
  <Paragraphs>6</Paragraphs>
  <TotalTime>16</TotalTime>
  <ScaleCrop>false</ScaleCrop>
  <LinksUpToDate>false</LinksUpToDate>
  <CharactersWithSpaces>3307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2019-07-03T03:15:00Z</dcterms:created>
  <dc:creator>PC</dc:creator>
  <cp:lastModifiedBy>广东省护理学会/质控中心</cp:lastModifiedBy>
  <cp:lastPrinted>2019-07-03T06:33:00Z</cp:lastPrinted>
  <dcterms:modified xsi:type="dcterms:W3CDTF">2019-07-03T07:54:14Z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