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tLeast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ind w:right="-483"/>
        <w:jc w:val="left"/>
        <w:textAlignment w:val="baseline"/>
        <w:rPr>
          <w:rFonts w:ascii="宋体" w:hAnsi="宋体"/>
          <w:b/>
          <w:bCs/>
          <w:i w:val="0"/>
          <w:caps w:val="0"/>
          <w:spacing w:val="-32"/>
          <w:w w:val="100"/>
          <w:sz w:val="36"/>
          <w:szCs w:val="13"/>
        </w:rPr>
      </w:pPr>
      <w:r>
        <w:rPr>
          <w:rFonts w:hint="eastAsia" w:ascii="宋体" w:hAnsi="宋体"/>
          <w:b/>
          <w:bCs/>
          <w:i w:val="0"/>
          <w:caps w:val="0"/>
          <w:spacing w:val="-32"/>
          <w:w w:val="100"/>
          <w:sz w:val="36"/>
          <w:szCs w:val="13"/>
        </w:rPr>
        <w:t>附件一</w:t>
      </w:r>
    </w:p>
    <w:p>
      <w:pPr>
        <w:snapToGrid/>
        <w:spacing w:before="0" w:beforeAutospacing="0" w:after="0" w:afterAutospacing="0" w:line="240" w:lineRule="auto"/>
        <w:ind w:right="-483"/>
        <w:jc w:val="center"/>
        <w:textAlignment w:val="baseline"/>
        <w:rPr>
          <w:rFonts w:ascii="宋体" w:hAnsi="宋体"/>
          <w:b/>
          <w:bCs/>
          <w:i w:val="0"/>
          <w:caps w:val="0"/>
          <w:spacing w:val="-32"/>
          <w:w w:val="100"/>
          <w:sz w:val="64"/>
        </w:rPr>
      </w:pPr>
      <w:r>
        <w:rPr>
          <w:rFonts w:hint="eastAsia" w:ascii="宋体" w:hAnsi="宋体"/>
          <w:b/>
          <w:bCs/>
          <w:i w:val="0"/>
          <w:caps w:val="0"/>
          <w:spacing w:val="-32"/>
          <w:w w:val="100"/>
          <w:sz w:val="64"/>
        </w:rPr>
        <w:t>广东省放射诊断护理专科护士</w:t>
      </w:r>
    </w:p>
    <w:p>
      <w:pPr>
        <w:snapToGrid/>
        <w:spacing w:before="0" w:beforeAutospacing="0" w:after="0" w:afterAutospacing="0" w:line="240" w:lineRule="auto"/>
        <w:ind w:right="-483"/>
        <w:jc w:val="center"/>
        <w:textAlignment w:val="baseline"/>
        <w:rPr>
          <w:rFonts w:ascii="宋体" w:hAnsi="宋体"/>
          <w:b/>
          <w:bCs/>
          <w:i w:val="0"/>
          <w:caps w:val="0"/>
          <w:spacing w:val="60"/>
          <w:w w:val="100"/>
          <w:sz w:val="64"/>
        </w:rPr>
      </w:pPr>
      <w:r>
        <w:rPr>
          <w:rFonts w:hint="eastAsia" w:ascii="宋体" w:hAnsi="宋体"/>
          <w:b/>
          <w:bCs/>
          <w:i w:val="0"/>
          <w:caps w:val="0"/>
          <w:spacing w:val="60"/>
          <w:w w:val="100"/>
          <w:sz w:val="64"/>
        </w:rPr>
        <w:t>临床实践培训基地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eastAsia="仿宋_GB2312"/>
          <w:b/>
          <w:bCs/>
          <w:i w:val="0"/>
          <w:caps w:val="0"/>
          <w:spacing w:val="60"/>
          <w:w w:val="100"/>
          <w:sz w:val="6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/>
          <w:b/>
          <w:bCs/>
          <w:i w:val="0"/>
          <w:caps w:val="0"/>
          <w:spacing w:val="60"/>
          <w:w w:val="100"/>
          <w:sz w:val="84"/>
        </w:rPr>
      </w:pPr>
      <w:r>
        <w:rPr>
          <w:rFonts w:hint="eastAsia" w:ascii="宋体" w:hAnsi="宋体"/>
          <w:b/>
          <w:bCs/>
          <w:i w:val="0"/>
          <w:caps w:val="0"/>
          <w:spacing w:val="60"/>
          <w:w w:val="100"/>
          <w:sz w:val="84"/>
        </w:rPr>
        <w:t>申</w:t>
      </w:r>
      <w:r>
        <w:rPr>
          <w:rFonts w:ascii="宋体" w:hAnsi="宋体"/>
          <w:b/>
          <w:bCs/>
          <w:i w:val="0"/>
          <w:caps w:val="0"/>
          <w:spacing w:val="60"/>
          <w:w w:val="100"/>
          <w:sz w:val="84"/>
        </w:rPr>
        <w:t xml:space="preserve"> </w:t>
      </w:r>
      <w:r>
        <w:rPr>
          <w:rFonts w:hint="eastAsia" w:ascii="宋体" w:hAnsi="宋体"/>
          <w:b/>
          <w:bCs/>
          <w:i w:val="0"/>
          <w:caps w:val="0"/>
          <w:spacing w:val="60"/>
          <w:w w:val="100"/>
          <w:sz w:val="84"/>
        </w:rPr>
        <w:t>请</w:t>
      </w:r>
      <w:r>
        <w:rPr>
          <w:rFonts w:ascii="宋体" w:hAnsi="宋体"/>
          <w:b/>
          <w:bCs/>
          <w:i w:val="0"/>
          <w:caps w:val="0"/>
          <w:spacing w:val="60"/>
          <w:w w:val="100"/>
          <w:sz w:val="84"/>
        </w:rPr>
        <w:t xml:space="preserve"> </w:t>
      </w:r>
      <w:r>
        <w:rPr>
          <w:rFonts w:hint="eastAsia" w:ascii="宋体" w:hAnsi="宋体"/>
          <w:b/>
          <w:bCs/>
          <w:i w:val="0"/>
          <w:caps w:val="0"/>
          <w:spacing w:val="60"/>
          <w:w w:val="100"/>
          <w:sz w:val="84"/>
        </w:rPr>
        <w:t>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</w:rPr>
      </w:pPr>
    </w:p>
    <w:p>
      <w:pPr>
        <w:snapToGrid/>
        <w:spacing w:before="0" w:beforeAutospacing="0" w:after="0" w:afterAutospacing="0" w:line="780" w:lineRule="exact"/>
        <w:ind w:firstLine="7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36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</w:rPr>
        <w:t>申请专业</w:t>
      </w:r>
      <w:r>
        <w:rPr>
          <w:b w:val="0"/>
          <w:i w:val="0"/>
          <w:caps w:val="0"/>
          <w:spacing w:val="0"/>
          <w:w w:val="100"/>
          <w:sz w:val="36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36"/>
        </w:rPr>
        <w:t>：</w:t>
      </w:r>
      <w:r>
        <w:rPr>
          <w:b w:val="0"/>
          <w:i w:val="0"/>
          <w:caps w:val="0"/>
          <w:spacing w:val="0"/>
          <w:w w:val="100"/>
          <w:sz w:val="36"/>
          <w:u w:val="single" w:color="000000"/>
        </w:rPr>
        <w:t xml:space="preserve">                             </w:t>
      </w:r>
    </w:p>
    <w:p>
      <w:pPr>
        <w:snapToGrid/>
        <w:spacing w:before="0" w:beforeAutospacing="0" w:after="0" w:afterAutospacing="0" w:line="780" w:lineRule="exact"/>
        <w:ind w:left="-2" w:leftChars="-1" w:firstLine="7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36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</w:rPr>
        <w:t>申请单位</w:t>
      </w:r>
      <w:r>
        <w:rPr>
          <w:b w:val="0"/>
          <w:i w:val="0"/>
          <w:caps w:val="0"/>
          <w:spacing w:val="0"/>
          <w:w w:val="100"/>
          <w:sz w:val="36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36"/>
        </w:rPr>
        <w:t>：（盖章）</w:t>
      </w:r>
      <w:r>
        <w:rPr>
          <w:b w:val="0"/>
          <w:i w:val="0"/>
          <w:caps w:val="0"/>
          <w:spacing w:val="0"/>
          <w:w w:val="100"/>
          <w:sz w:val="36"/>
          <w:u w:val="single" w:color="000000"/>
        </w:rPr>
        <w:t xml:space="preserve">          </w:t>
      </w:r>
      <w:r>
        <w:rPr>
          <w:rFonts w:hint="eastAsia"/>
          <w:b w:val="0"/>
          <w:i w:val="0"/>
          <w:caps w:val="0"/>
          <w:spacing w:val="0"/>
          <w:w w:val="100"/>
          <w:sz w:val="36"/>
          <w:u w:val="single" w:color="000000"/>
        </w:rPr>
        <w:t xml:space="preserve"> </w:t>
      </w:r>
      <w:r>
        <w:rPr>
          <w:b w:val="0"/>
          <w:i w:val="0"/>
          <w:caps w:val="0"/>
          <w:spacing w:val="0"/>
          <w:w w:val="100"/>
          <w:sz w:val="36"/>
          <w:u w:val="single" w:color="000000"/>
        </w:rPr>
        <w:t xml:space="preserve">           </w:t>
      </w:r>
    </w:p>
    <w:p>
      <w:pPr>
        <w:snapToGrid/>
        <w:spacing w:before="0" w:beforeAutospacing="0" w:after="0" w:afterAutospacing="0" w:line="780" w:lineRule="exact"/>
        <w:ind w:left="-2" w:leftChars="-1" w:firstLine="7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36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</w:rPr>
        <w:t>申请日期</w:t>
      </w:r>
      <w:r>
        <w:rPr>
          <w:b w:val="0"/>
          <w:i w:val="0"/>
          <w:caps w:val="0"/>
          <w:spacing w:val="0"/>
          <w:w w:val="100"/>
          <w:sz w:val="36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36"/>
        </w:rPr>
        <w:t>：</w:t>
      </w:r>
      <w:r>
        <w:rPr>
          <w:b w:val="0"/>
          <w:i w:val="0"/>
          <w:caps w:val="0"/>
          <w:spacing w:val="0"/>
          <w:w w:val="100"/>
          <w:sz w:val="36"/>
          <w:u w:val="single" w:color="000000"/>
        </w:rPr>
        <w:t xml:space="preserve">                 </w:t>
      </w:r>
      <w:r>
        <w:rPr>
          <w:rFonts w:hint="eastAsia"/>
          <w:b w:val="0"/>
          <w:i w:val="0"/>
          <w:caps w:val="0"/>
          <w:spacing w:val="0"/>
          <w:w w:val="100"/>
          <w:sz w:val="36"/>
          <w:u w:val="single" w:color="000000"/>
        </w:rPr>
        <w:t xml:space="preserve">  </w:t>
      </w:r>
      <w:r>
        <w:rPr>
          <w:b w:val="0"/>
          <w:i w:val="0"/>
          <w:caps w:val="0"/>
          <w:spacing w:val="0"/>
          <w:w w:val="100"/>
          <w:sz w:val="36"/>
          <w:u w:val="single" w:color="000000"/>
        </w:rPr>
        <w:t xml:space="preserve">          </w:t>
      </w:r>
    </w:p>
    <w:p>
      <w:pPr>
        <w:snapToGrid/>
        <w:spacing w:before="0" w:beforeAutospacing="0" w:after="0" w:afterAutospacing="0" w:line="780" w:lineRule="exact"/>
        <w:ind w:firstLine="7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36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</w:rPr>
        <w:t>联系人：</w:t>
      </w:r>
      <w:r>
        <w:rPr>
          <w:b w:val="0"/>
          <w:i w:val="0"/>
          <w:caps w:val="0"/>
          <w:spacing w:val="0"/>
          <w:w w:val="100"/>
          <w:sz w:val="36"/>
          <w:u w:val="single" w:color="000000"/>
        </w:rPr>
        <w:t xml:space="preserve">               </w:t>
      </w:r>
      <w:r>
        <w:rPr>
          <w:rFonts w:hint="eastAsia"/>
          <w:b w:val="0"/>
          <w:i w:val="0"/>
          <w:caps w:val="0"/>
          <w:spacing w:val="0"/>
          <w:w w:val="100"/>
          <w:sz w:val="36"/>
          <w:u w:val="single" w:color="000000"/>
        </w:rPr>
        <w:t xml:space="preserve"> </w:t>
      </w:r>
      <w:r>
        <w:rPr>
          <w:b w:val="0"/>
          <w:i w:val="0"/>
          <w:caps w:val="0"/>
          <w:spacing w:val="0"/>
          <w:w w:val="100"/>
          <w:sz w:val="36"/>
          <w:u w:val="single" w:color="000000"/>
        </w:rPr>
        <w:t xml:space="preserve">                </w:t>
      </w:r>
    </w:p>
    <w:p>
      <w:pPr>
        <w:snapToGrid/>
        <w:spacing w:before="0" w:beforeAutospacing="0" w:after="0" w:afterAutospacing="0" w:line="780" w:lineRule="exact"/>
        <w:ind w:firstLine="7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36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</w:rPr>
        <w:t>联系电话：</w:t>
      </w:r>
      <w:r>
        <w:rPr>
          <w:b w:val="0"/>
          <w:i w:val="0"/>
          <w:caps w:val="0"/>
          <w:spacing w:val="0"/>
          <w:w w:val="100"/>
          <w:sz w:val="36"/>
          <w:u w:val="single" w:color="000000"/>
        </w:rPr>
        <w:t xml:space="preserve">                              </w:t>
      </w:r>
    </w:p>
    <w:p>
      <w:pPr>
        <w:snapToGrid/>
        <w:spacing w:before="0" w:beforeAutospacing="0" w:after="0" w:afterAutospacing="0" w:line="780" w:lineRule="exact"/>
        <w:ind w:firstLine="7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36"/>
          <w:u w:val="single"/>
        </w:rPr>
      </w:pPr>
    </w:p>
    <w:p>
      <w:pPr>
        <w:snapToGrid/>
        <w:spacing w:before="0" w:beforeAutospacing="0" w:after="0" w:afterAutospacing="0" w:line="780" w:lineRule="exact"/>
        <w:ind w:firstLine="7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36"/>
          <w:u w:val="single"/>
        </w:rPr>
      </w:pPr>
    </w:p>
    <w:p>
      <w:pPr>
        <w:snapToGrid/>
        <w:spacing w:before="0" w:beforeAutospacing="0" w:after="0" w:afterAutospacing="0" w:line="780" w:lineRule="exact"/>
        <w:ind w:firstLine="5220" w:firstLineChars="1450"/>
        <w:jc w:val="both"/>
        <w:textAlignment w:val="baseline"/>
        <w:rPr>
          <w:b w:val="0"/>
          <w:i w:val="0"/>
          <w:caps w:val="0"/>
          <w:spacing w:val="0"/>
          <w:w w:val="100"/>
          <w:sz w:val="36"/>
        </w:rPr>
      </w:pPr>
    </w:p>
    <w:p>
      <w:pPr>
        <w:snapToGrid/>
        <w:spacing w:before="0" w:beforeAutospacing="0" w:after="0" w:afterAutospacing="0" w:line="780" w:lineRule="exact"/>
        <w:jc w:val="center"/>
        <w:textAlignment w:val="baseline"/>
        <w:rPr>
          <w:b w:val="0"/>
          <w:i w:val="0"/>
          <w:caps w:val="0"/>
          <w:spacing w:val="0"/>
          <w:w w:val="100"/>
          <w:sz w:val="36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</w:rPr>
        <w:t>广东省护理学会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20"/>
        </w:rPr>
      </w:pPr>
      <w:r>
        <w:rPr>
          <w:b/>
          <w:bCs/>
          <w:i w:val="0"/>
          <w:caps w:val="0"/>
          <w:spacing w:val="0"/>
          <w:w w:val="100"/>
          <w:sz w:val="21"/>
        </w:rPr>
        <w:br w:type="page"/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font8-Identity-H" w:eastAsia="font8-Identity-H" w:cs="font8-Identity-H"/>
          <w:b w:val="0"/>
          <w:i w:val="0"/>
          <w:caps w:val="0"/>
          <w:spacing w:val="0"/>
          <w:w w:val="100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b w:val="0"/>
          <w:i w:val="0"/>
          <w:caps w:val="0"/>
          <w:spacing w:val="0"/>
          <w:w w:val="100"/>
          <w:kern w:val="0"/>
          <w:sz w:val="44"/>
          <w:szCs w:val="44"/>
        </w:rPr>
        <w:t>填</w:t>
      </w:r>
      <w:r>
        <w:rPr>
          <w:rFonts w:ascii="font8-Identity-H" w:eastAsia="font8-Identity-H" w:cs="font8-Identity-H"/>
          <w:b w:val="0"/>
          <w:i w:val="0"/>
          <w:caps w:val="0"/>
          <w:spacing w:val="0"/>
          <w:w w:val="100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b w:val="0"/>
          <w:i w:val="0"/>
          <w:caps w:val="0"/>
          <w:spacing w:val="0"/>
          <w:w w:val="100"/>
          <w:kern w:val="0"/>
          <w:sz w:val="44"/>
          <w:szCs w:val="44"/>
        </w:rPr>
        <w:t>表</w:t>
      </w:r>
      <w:r>
        <w:rPr>
          <w:rFonts w:ascii="font8-Identity-H" w:eastAsia="font8-Identity-H" w:cs="font8-Identity-H"/>
          <w:b w:val="0"/>
          <w:i w:val="0"/>
          <w:caps w:val="0"/>
          <w:spacing w:val="0"/>
          <w:w w:val="100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b w:val="0"/>
          <w:i w:val="0"/>
          <w:caps w:val="0"/>
          <w:spacing w:val="0"/>
          <w:w w:val="100"/>
          <w:kern w:val="0"/>
          <w:sz w:val="44"/>
          <w:szCs w:val="44"/>
        </w:rPr>
        <w:t>说</w:t>
      </w:r>
      <w:r>
        <w:rPr>
          <w:rFonts w:ascii="font8-Identity-H" w:eastAsia="font8-Identity-H" w:cs="font8-Identity-H"/>
          <w:b w:val="0"/>
          <w:i w:val="0"/>
          <w:caps w:val="0"/>
          <w:spacing w:val="0"/>
          <w:w w:val="100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b w:val="0"/>
          <w:i w:val="0"/>
          <w:caps w:val="0"/>
          <w:spacing w:val="0"/>
          <w:w w:val="100"/>
          <w:kern w:val="0"/>
          <w:sz w:val="44"/>
          <w:szCs w:val="44"/>
        </w:rPr>
        <w:t>明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font8-Identity-H" w:eastAsia="font8-Identity-H" w:cs="font8-Identity-H"/>
          <w:b w:val="0"/>
          <w:i w:val="0"/>
          <w:caps w:val="0"/>
          <w:spacing w:val="0"/>
          <w:w w:val="100"/>
          <w:kern w:val="0"/>
          <w:sz w:val="44"/>
          <w:szCs w:val="44"/>
        </w:rPr>
      </w:pPr>
    </w:p>
    <w:p>
      <w:pPr>
        <w:pStyle w:val="3"/>
        <w:snapToGrid/>
        <w:spacing w:before="0" w:beforeAutospacing="0" w:after="0" w:afterAutospacing="0" w:line="540" w:lineRule="exact"/>
        <w:ind w:firstLine="425" w:firstLineChars="152"/>
        <w:jc w:val="both"/>
        <w:textAlignment w:val="baseline"/>
        <w:rPr>
          <w:rFonts w:ascii="宋体" w:hAnsi="宋体" w:eastAsia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font9-Identity-H"/>
          <w:b w:val="0"/>
          <w:i w:val="0"/>
          <w:caps w:val="0"/>
          <w:spacing w:val="0"/>
          <w:w w:val="100"/>
          <w:sz w:val="28"/>
          <w:szCs w:val="28"/>
        </w:rPr>
        <w:t>一</w:t>
      </w:r>
      <w:r>
        <w:rPr>
          <w:rFonts w:hint="eastAsia" w:ascii="宋体" w:hAnsi="宋体" w:eastAsia="宋体"/>
          <w:b w:val="0"/>
          <w:i w:val="0"/>
          <w:caps w:val="0"/>
          <w:spacing w:val="0"/>
          <w:w w:val="100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3"/>
        <w:snapToGrid/>
        <w:spacing w:before="0" w:beforeAutospacing="0" w:after="0" w:afterAutospacing="0" w:line="540" w:lineRule="exact"/>
        <w:ind w:firstLine="425" w:firstLineChars="152"/>
        <w:jc w:val="both"/>
        <w:textAlignment w:val="baseline"/>
        <w:rPr>
          <w:rFonts w:ascii="宋体" w:hAnsi="宋体" w:eastAsia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/>
          <w:b w:val="0"/>
          <w:i w:val="0"/>
          <w:caps w:val="0"/>
          <w:spacing w:val="0"/>
          <w:w w:val="100"/>
          <w:sz w:val="28"/>
          <w:szCs w:val="28"/>
        </w:rPr>
        <w:t>二、“培训基地负责人”指申报本专科的带头人。</w:t>
      </w:r>
    </w:p>
    <w:p>
      <w:pPr>
        <w:pStyle w:val="3"/>
        <w:snapToGrid/>
        <w:spacing w:before="0" w:beforeAutospacing="0" w:after="0" w:afterAutospacing="0" w:line="540" w:lineRule="exact"/>
        <w:ind w:firstLine="425" w:firstLineChars="152"/>
        <w:jc w:val="both"/>
        <w:textAlignment w:val="baseline"/>
        <w:rPr>
          <w:rFonts w:ascii="宋体" w:hAnsi="宋体" w:eastAsia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/>
          <w:b w:val="0"/>
          <w:i w:val="0"/>
          <w:caps w:val="0"/>
          <w:spacing w:val="0"/>
          <w:w w:val="100"/>
          <w:sz w:val="28"/>
          <w:szCs w:val="28"/>
        </w:rPr>
        <w:t>三、递交申请书时，请使用A4纸打印，一式两份，签名并加盖医院公章。</w:t>
      </w:r>
    </w:p>
    <w:p>
      <w:pPr>
        <w:pStyle w:val="3"/>
        <w:snapToGrid/>
        <w:spacing w:before="0" w:beforeAutospacing="0" w:after="0" w:afterAutospacing="0" w:line="540" w:lineRule="exact"/>
        <w:ind w:firstLine="425" w:firstLineChars="152"/>
        <w:jc w:val="both"/>
        <w:textAlignment w:val="baseline"/>
        <w:rPr>
          <w:rFonts w:ascii="宋体" w:hAnsi="宋体" w:eastAsia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/>
          <w:b w:val="0"/>
          <w:i w:val="0"/>
          <w:caps w:val="0"/>
          <w:spacing w:val="0"/>
          <w:w w:val="100"/>
          <w:sz w:val="28"/>
          <w:szCs w:val="28"/>
        </w:rPr>
        <w:t>四、表中填写的资料项目，可加附件补充。</w:t>
      </w:r>
    </w:p>
    <w:p>
      <w:pPr>
        <w:pStyle w:val="3"/>
        <w:snapToGrid/>
        <w:spacing w:before="0" w:beforeAutospacing="0" w:after="0" w:afterAutospacing="0" w:line="540" w:lineRule="exact"/>
        <w:ind w:firstLine="425" w:firstLineChars="152"/>
        <w:jc w:val="both"/>
        <w:textAlignment w:val="baseline"/>
        <w:rPr>
          <w:rFonts w:ascii="宋体" w:hAnsi="宋体" w:eastAsia="宋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ind w:firstLine="425" w:firstLineChars="152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hAnsi="宋体" w:cs="font9-Identity-H"/>
          <w:b w:val="0"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宋体" w:eastAsia="黑体" w:cs="黑体"/>
          <w:b w:val="0"/>
          <w:i w:val="0"/>
          <w:caps w:val="0"/>
          <w:spacing w:val="0"/>
          <w:w w:val="100"/>
          <w:kern w:val="0"/>
          <w:sz w:val="28"/>
          <w:szCs w:val="28"/>
        </w:rPr>
      </w:pPr>
    </w:p>
    <w:tbl>
      <w:tblPr>
        <w:tblStyle w:val="7"/>
        <w:tblpPr w:leftFromText="180" w:rightFromText="180" w:vertAnchor="text" w:horzAnchor="page" w:tblpX="1277" w:tblpY="466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82"/>
        <w:gridCol w:w="800"/>
        <w:gridCol w:w="68"/>
        <w:gridCol w:w="1783"/>
        <w:gridCol w:w="36"/>
        <w:gridCol w:w="80"/>
        <w:gridCol w:w="934"/>
        <w:gridCol w:w="50"/>
        <w:gridCol w:w="240"/>
        <w:gridCol w:w="844"/>
        <w:gridCol w:w="316"/>
        <w:gridCol w:w="1577"/>
        <w:gridCol w:w="656"/>
        <w:gridCol w:w="33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sz w:val="24"/>
                <w:highlight w:val="lightGray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单位名称</w:t>
            </w:r>
          </w:p>
        </w:tc>
        <w:tc>
          <w:tcPr>
            <w:tcW w:w="78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31" w:firstLineChars="388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单位地址</w:t>
            </w:r>
          </w:p>
        </w:tc>
        <w:tc>
          <w:tcPr>
            <w:tcW w:w="78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邮政编码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联系人</w:t>
            </w: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592" w:type="dxa"/>
            <w:gridSpan w:val="16"/>
            <w:shd w:val="clear" w:color="auto" w:fill="D7D7D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二、医院及护理部管理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9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必要条件</w:t>
            </w:r>
          </w:p>
        </w:tc>
        <w:tc>
          <w:tcPr>
            <w:tcW w:w="7899" w:type="dxa"/>
            <w:gridSpan w:val="1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放射诊断护理资质： 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9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医院类型</w:t>
            </w:r>
          </w:p>
        </w:tc>
        <w:tc>
          <w:tcPr>
            <w:tcW w:w="7899" w:type="dxa"/>
            <w:gridSpan w:val="1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□综合医院  □专科医院  □教学医院   □住院医师规范培训基地医院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医院级别</w:t>
            </w:r>
          </w:p>
        </w:tc>
        <w:tc>
          <w:tcPr>
            <w:tcW w:w="7899" w:type="dxa"/>
            <w:gridSpan w:val="1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□三甲      □三乙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3" w:type="dxa"/>
            <w:gridSpan w:val="3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重点专科 </w:t>
            </w:r>
          </w:p>
        </w:tc>
        <w:tc>
          <w:tcPr>
            <w:tcW w:w="7899" w:type="dxa"/>
            <w:gridSpan w:val="13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影像相关专科：   □无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□有【□国家级  □省级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科】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bdr w:val="single" w:color="auto" w:sz="4" w:space="0"/>
              </w:rPr>
              <w:t xml:space="preserve">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        【□国家级  □省级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科】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3" w:type="dxa"/>
            <w:gridSpan w:val="3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899" w:type="dxa"/>
            <w:gridSpan w:val="1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临床护理/专科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护理：□无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□有【□国家级  □省级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教学基地    </w:t>
            </w:r>
          </w:p>
        </w:tc>
        <w:tc>
          <w:tcPr>
            <w:tcW w:w="7899" w:type="dxa"/>
            <w:gridSpan w:val="1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放射诊断护理相关专科：   □无  □有【□国家级  □省级  □市级】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3" w:type="dxa"/>
            <w:gridSpan w:val="3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医院教学管理</w:t>
            </w:r>
          </w:p>
        </w:tc>
        <w:tc>
          <w:tcPr>
            <w:tcW w:w="7899" w:type="dxa"/>
            <w:gridSpan w:val="13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专科护士管理规定：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□无  □有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3" w:type="dxa"/>
            <w:gridSpan w:val="3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899" w:type="dxa"/>
            <w:gridSpan w:val="13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基地带教管理规定：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592" w:type="dxa"/>
            <w:gridSpan w:val="16"/>
            <w:shd w:val="clear" w:color="auto" w:fill="D7D7D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lightGray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三、基地设备技术管理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592" w:type="dxa"/>
            <w:gridSpan w:val="16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学科规模</w:t>
            </w:r>
          </w:p>
          <w:p>
            <w:pPr>
              <w:snapToGrid/>
              <w:spacing w:before="0" w:beforeAutospacing="0" w:after="0" w:afterAutospacing="0" w:line="360" w:lineRule="auto"/>
              <w:ind w:hangingChars="90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放射诊断相关专科（消化内外科/神经内外科/心脏内外科/肾内科、泌尿外科/重症科/肿瘤介入/急诊科/胸内外科等）床位：共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张；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专科类别：①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科，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床位数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张；②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科，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床位数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张；</w:t>
            </w:r>
          </w:p>
          <w:p>
            <w:pPr>
              <w:snapToGrid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③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科，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床位数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张；④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科，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床位数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张；</w:t>
            </w:r>
          </w:p>
          <w:p>
            <w:pPr>
              <w:snapToGrid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cs="宋体"/>
                <w:b w:val="0"/>
                <w:i w:val="0"/>
                <w:caps w:val="0"/>
                <w:spacing w:val="0"/>
                <w:w w:val="100"/>
                <w:sz w:val="24"/>
              </w:rPr>
              <w:t>⑤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科，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床位数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张；</w:t>
            </w:r>
            <w:r>
              <w:rPr>
                <w:rFonts w:hint="eastAsia" w:cs="宋体"/>
                <w:b w:val="0"/>
                <w:i w:val="0"/>
                <w:caps w:val="0"/>
                <w:spacing w:val="0"/>
                <w:w w:val="100"/>
                <w:sz w:val="24"/>
              </w:rPr>
              <w:t>⑥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科，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床位数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张；</w:t>
            </w:r>
          </w:p>
          <w:p>
            <w:pPr>
              <w:snapToGrid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cs="宋体"/>
                <w:b w:val="0"/>
                <w:i w:val="0"/>
                <w:caps w:val="0"/>
                <w:spacing w:val="0"/>
                <w:w w:val="100"/>
                <w:sz w:val="24"/>
              </w:rPr>
              <w:t>⑦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科，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床位数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张；</w:t>
            </w:r>
            <w:r>
              <w:rPr>
                <w:rFonts w:hint="eastAsia" w:cs="宋体"/>
                <w:b w:val="0"/>
                <w:i w:val="0"/>
                <w:caps w:val="0"/>
                <w:spacing w:val="0"/>
                <w:w w:val="100"/>
                <w:sz w:val="24"/>
              </w:rPr>
              <w:t>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科，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床位数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张；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放射诊断专科门诊: □ 无    □有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放射诊断专科病房: □ 无    □有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20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年放射诊断相关专科:门诊量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（人次）；住院病人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（人次）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20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年放射诊断相关疾病检查种类及例数（按照收检例数的由多到少依次填写）：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序号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收检病种</w:t>
            </w:r>
          </w:p>
        </w:tc>
        <w:tc>
          <w:tcPr>
            <w:tcW w:w="93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例数</w:t>
            </w:r>
          </w:p>
        </w:tc>
        <w:tc>
          <w:tcPr>
            <w:tcW w:w="290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序号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收检病种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1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90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5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2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90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6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9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3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90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7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9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4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90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8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592" w:type="dxa"/>
            <w:gridSpan w:val="16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诊疗水平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20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年放射诊断检查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例，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危重症检查率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%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；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放射诊断相关专科疾病护理常规和护理指引：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1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序号</w:t>
            </w:r>
          </w:p>
        </w:tc>
        <w:tc>
          <w:tcPr>
            <w:tcW w:w="3933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放射诊断专科疾病护理常规</w:t>
            </w:r>
          </w:p>
        </w:tc>
        <w:tc>
          <w:tcPr>
            <w:tcW w:w="24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序号</w:t>
            </w:r>
          </w:p>
        </w:tc>
        <w:tc>
          <w:tcPr>
            <w:tcW w:w="386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放射诊断专科疾病护理指引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1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3933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386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1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2</w:t>
            </w:r>
          </w:p>
        </w:tc>
        <w:tc>
          <w:tcPr>
            <w:tcW w:w="3933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2</w:t>
            </w:r>
          </w:p>
        </w:tc>
        <w:tc>
          <w:tcPr>
            <w:tcW w:w="386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1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3</w:t>
            </w:r>
          </w:p>
        </w:tc>
        <w:tc>
          <w:tcPr>
            <w:tcW w:w="3933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3</w:t>
            </w:r>
          </w:p>
        </w:tc>
        <w:tc>
          <w:tcPr>
            <w:tcW w:w="386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1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4</w:t>
            </w:r>
          </w:p>
        </w:tc>
        <w:tc>
          <w:tcPr>
            <w:tcW w:w="3933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4</w:t>
            </w:r>
          </w:p>
        </w:tc>
        <w:tc>
          <w:tcPr>
            <w:tcW w:w="386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1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5</w:t>
            </w:r>
          </w:p>
        </w:tc>
        <w:tc>
          <w:tcPr>
            <w:tcW w:w="3933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5</w:t>
            </w:r>
          </w:p>
        </w:tc>
        <w:tc>
          <w:tcPr>
            <w:tcW w:w="386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92" w:type="dxa"/>
            <w:gridSpan w:val="16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20</w:t>
            </w:r>
            <w:r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20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年开展放射诊断专科护理技术操作指引或流程（请具体描述专科操作护理技术及开展例数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4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专科操作护理技术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例数</w:t>
            </w:r>
          </w:p>
        </w:tc>
        <w:tc>
          <w:tcPr>
            <w:tcW w:w="24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72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专科操作护理技术</w:t>
            </w:r>
          </w:p>
        </w:tc>
        <w:tc>
          <w:tcPr>
            <w:tcW w:w="98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4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72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4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72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4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72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4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72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4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72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92" w:type="dxa"/>
            <w:gridSpan w:val="16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 xml:space="preserve">放射诊断专科护理门诊   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 xml:space="preserve">无   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有；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次/周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有放射诊断相关科室  □外科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□药剂科  □内科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康复科 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介入科 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592" w:type="dxa"/>
            <w:gridSpan w:val="16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学会任职     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□无   □有    总人数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人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□国家级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人，职务：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；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□省级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人，职务：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；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□市级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人，职务：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；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□区级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人，职务：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；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592" w:type="dxa"/>
            <w:gridSpan w:val="16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4"/>
              </w:rPr>
              <w:t>近3年承担的继续教育项目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>201</w:t>
            </w:r>
            <w:r>
              <w:rPr>
                <w:rFonts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>8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 xml:space="preserve">年继教编号 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  <w:u w:val="single" w:color="000000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>培训人数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  <w:u w:val="single" w:color="000000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>□国家级 □省级 □市级 □区级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>201</w:t>
            </w:r>
            <w:r>
              <w:rPr>
                <w:rFonts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>9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 xml:space="preserve">年继教编号 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  <w:u w:val="single" w:color="000000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>培训人数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  <w:u w:val="single" w:color="000000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>□国家级 □省级 □市级 □区级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>20</w:t>
            </w:r>
            <w:r>
              <w:rPr>
                <w:rFonts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 xml:space="preserve">年继教编号 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  <w:u w:val="single" w:color="000000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>培训人数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  <w:u w:val="single" w:color="000000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spacing w:val="0"/>
                <w:w w:val="100"/>
                <w:sz w:val="24"/>
              </w:rPr>
              <w:t>□国家级 □省级 □市级 □区级</w:t>
            </w:r>
            <w:r>
              <w:rPr>
                <w:rFonts w:hint="eastAsia" w:ascii="宋体" w:hAnsi="宋体" w:cs="宋体"/>
                <w:b w:val="0"/>
                <w:i w:val="0"/>
                <w:iCs/>
                <w:caps w:val="0"/>
                <w:color w:val="0000FF"/>
                <w:spacing w:val="0"/>
                <w:w w:val="1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2" w:type="dxa"/>
            <w:gridSpan w:val="16"/>
            <w:shd w:val="clear" w:color="auto" w:fill="D7D7D7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四、师资力量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92" w:type="dxa"/>
            <w:gridSpan w:val="16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医院病房床：护比达到1:0.4   □否     □是    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研究生：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人         主任护师：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人        副主任护师：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人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专科护士：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人   【专科护士专业类别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：                                       】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   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592" w:type="dxa"/>
            <w:gridSpan w:val="16"/>
            <w:shd w:val="clear" w:color="auto" w:fill="D7D7D7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五、教学能力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76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4"/>
              </w:rPr>
              <w:t>教学管理经验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831" w:type="dxa"/>
            <w:gridSpan w:val="1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本科室在职培训方案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□无  □有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本科室在职培训实施细则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□无  □有  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本科室护理实习生教学管理制度和教学计划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76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4"/>
              </w:rPr>
              <w:t>教学经验</w:t>
            </w:r>
          </w:p>
        </w:tc>
        <w:tc>
          <w:tcPr>
            <w:tcW w:w="7831" w:type="dxa"/>
            <w:gridSpan w:val="1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带教临床护生: □无   □有；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近3年带教总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人数；       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接收进修护士：□无   □有；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近3年带教总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人数；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接收专科护士: □无   □有；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近3年带教总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人数；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592" w:type="dxa"/>
            <w:gridSpan w:val="16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放射诊断相关专科护理人员有教学工作经验3年或以上的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（以5人为限）：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大专学历、主管护师以上职称、10年以上影像护理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相关专科工作经验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名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本科学历、护师以上职称、5年以上影像护理相关专科工作经验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名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③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研究生学历、3年以上影像护理相关专科工作经验的临床带教老师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名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放射诊断相关专科护士：□无  □有 【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人数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人（含本次报名人数）】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592" w:type="dxa"/>
            <w:gridSpan w:val="16"/>
            <w:shd w:val="clear" w:color="auto" w:fill="D7D7D7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六、教学保障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592" w:type="dxa"/>
            <w:gridSpan w:val="16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教育场所：      □无  □有【□专用     □不专用】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多媒体教学设备: □无  □有【□计算机   □投影机    □投影屏幕      □音响设备】</w:t>
            </w:r>
          </w:p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示范教学工具:   □无  □有</w:t>
            </w:r>
          </w:p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数字图书馆：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□无  □有【检索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国内外文献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□否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□可】  </w:t>
            </w:r>
          </w:p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放射诊断相关专业藏书/杂志：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□无  □有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 w:color="000000"/>
              </w:rPr>
              <w:t xml:space="preserve">          </w:t>
            </w:r>
          </w:p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/>
              </w:rPr>
            </w:pPr>
          </w:p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592" w:type="dxa"/>
            <w:gridSpan w:val="16"/>
            <w:shd w:val="clear" w:color="auto" w:fill="D7D7D7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七、科研能力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9592" w:type="dxa"/>
            <w:gridSpan w:val="16"/>
            <w:vAlign w:val="center"/>
          </w:tcPr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近3年获得的基金资助：总共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项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；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国家级（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含学会项目）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项； 省级（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含学会项目）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项； 市级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项； 院校级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项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2.近3年来发表的学术论文：总共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篇；SCI收录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篇；核心期刊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篇；其他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篇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3.近3年获得的科研成果:总共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项； 国家级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项； 省级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项； 市级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项； 院校级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项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4.近3年获得的专利：总共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项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5.放射诊断相关著作：主编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本；副主编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本；参编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本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-22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八、培训基地负责人（医院指定）情况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学历/学位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职称</w:t>
            </w: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科室/职务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护理专科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本专业工作年限</w:t>
            </w: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专长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3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-22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何时何地接受专科培训</w:t>
            </w:r>
          </w:p>
        </w:tc>
        <w:tc>
          <w:tcPr>
            <w:tcW w:w="60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-22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联系方式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Email:</w:t>
            </w:r>
          </w:p>
        </w:tc>
        <w:tc>
          <w:tcPr>
            <w:tcW w:w="49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0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（一）学术团体、专业杂志任职情况：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（二）教学及科研学术工作（承担教学任务、项目、获奖成果、专利、发表论著等）：</w:t>
            </w:r>
          </w:p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（三）承担教学工作的经历：</w:t>
            </w:r>
          </w:p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6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ascii="宋体" w:hAnsi="宋体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九、申请单位意见：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4464" w:firstLineChars="186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464" w:firstLineChars="186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464" w:firstLineChars="186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464" w:firstLineChars="186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464" w:firstLineChars="186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464" w:firstLineChars="186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560" w:firstLineChars="190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负责人：       （ 公  章 ）</w:t>
            </w:r>
          </w:p>
          <w:p>
            <w:pPr>
              <w:snapToGrid/>
              <w:spacing w:before="0" w:beforeAutospacing="0" w:after="0" w:afterAutospacing="0" w:line="240" w:lineRule="auto"/>
              <w:ind w:firstLine="552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464" w:firstLineChars="186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2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ascii="宋体" w:hAnsi="宋体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十、评价专家组意见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52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52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280" w:firstLineChars="220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组长签名：</w:t>
            </w:r>
          </w:p>
          <w:p>
            <w:pPr>
              <w:snapToGrid/>
              <w:spacing w:before="0" w:beforeAutospacing="0" w:after="0" w:afterAutospacing="0" w:line="240" w:lineRule="auto"/>
              <w:ind w:firstLine="552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280" w:firstLineChars="220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9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ascii="宋体" w:hAnsi="宋体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十一、广东省护理学会意见：</w:t>
            </w:r>
          </w:p>
          <w:p>
            <w:pPr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5386" w:leftChars="2565" w:firstLine="120" w:firstLineChars="5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5386" w:leftChars="2565" w:firstLine="120" w:firstLineChars="5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              （ 公  章 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</w:pPr>
    </w:p>
    <w:p>
      <w:pPr>
        <w:snapToGrid w:val="0"/>
        <w:spacing w:before="0" w:beforeAutospacing="0" w:after="0" w:afterAutospacing="0" w:line="360" w:lineRule="auto"/>
        <w:ind w:right="-94"/>
        <w:jc w:val="left"/>
        <w:textAlignment w:val="baseline"/>
        <w:rPr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360" w:lineRule="auto"/>
        <w:ind w:right="-94"/>
        <w:jc w:val="left"/>
        <w:textAlignment w:val="baseline"/>
        <w:rPr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360" w:lineRule="auto"/>
        <w:ind w:right="-94"/>
        <w:jc w:val="both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360" w:lineRule="auto"/>
        <w:ind w:right="-94"/>
        <w:jc w:val="both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360" w:lineRule="atLeast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D29D4A"/>
    <w:multiLevelType w:val="singleLevel"/>
    <w:tmpl w:val="78D29D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EE"/>
    <w:rsid w:val="000F0198"/>
    <w:rsid w:val="00104285"/>
    <w:rsid w:val="001065EF"/>
    <w:rsid w:val="001E7068"/>
    <w:rsid w:val="001F7E14"/>
    <w:rsid w:val="002304E8"/>
    <w:rsid w:val="00255723"/>
    <w:rsid w:val="002576EC"/>
    <w:rsid w:val="00284BD0"/>
    <w:rsid w:val="002A4412"/>
    <w:rsid w:val="00322505"/>
    <w:rsid w:val="00345F56"/>
    <w:rsid w:val="003669BA"/>
    <w:rsid w:val="003A09BC"/>
    <w:rsid w:val="003D00F9"/>
    <w:rsid w:val="003D10C2"/>
    <w:rsid w:val="003F554C"/>
    <w:rsid w:val="004423B4"/>
    <w:rsid w:val="00452DA7"/>
    <w:rsid w:val="00457776"/>
    <w:rsid w:val="00474C0B"/>
    <w:rsid w:val="004A2B3C"/>
    <w:rsid w:val="005120F9"/>
    <w:rsid w:val="00531CC4"/>
    <w:rsid w:val="005415E2"/>
    <w:rsid w:val="005A5243"/>
    <w:rsid w:val="005C1547"/>
    <w:rsid w:val="005C71B8"/>
    <w:rsid w:val="00612EBE"/>
    <w:rsid w:val="006515D2"/>
    <w:rsid w:val="006603B3"/>
    <w:rsid w:val="006C05F1"/>
    <w:rsid w:val="00766183"/>
    <w:rsid w:val="008F2657"/>
    <w:rsid w:val="00900FEE"/>
    <w:rsid w:val="00945B22"/>
    <w:rsid w:val="009507C4"/>
    <w:rsid w:val="0097683F"/>
    <w:rsid w:val="009B715A"/>
    <w:rsid w:val="00A0362D"/>
    <w:rsid w:val="00A36A27"/>
    <w:rsid w:val="00AA1CAB"/>
    <w:rsid w:val="00AA4A97"/>
    <w:rsid w:val="00AC54EE"/>
    <w:rsid w:val="00BC4F45"/>
    <w:rsid w:val="00C2501C"/>
    <w:rsid w:val="00C676D3"/>
    <w:rsid w:val="00C7580D"/>
    <w:rsid w:val="00CB0EAA"/>
    <w:rsid w:val="00DF14ED"/>
    <w:rsid w:val="00DF5F46"/>
    <w:rsid w:val="00E10539"/>
    <w:rsid w:val="00E1189B"/>
    <w:rsid w:val="00E8313F"/>
    <w:rsid w:val="00F158E3"/>
    <w:rsid w:val="00F15D18"/>
    <w:rsid w:val="00F21E68"/>
    <w:rsid w:val="00F26ED2"/>
    <w:rsid w:val="00F72685"/>
    <w:rsid w:val="00FA0E21"/>
    <w:rsid w:val="00FC257B"/>
    <w:rsid w:val="02020704"/>
    <w:rsid w:val="07DC06CE"/>
    <w:rsid w:val="22336CDB"/>
    <w:rsid w:val="23F773C9"/>
    <w:rsid w:val="2421175D"/>
    <w:rsid w:val="24490468"/>
    <w:rsid w:val="2C4114F8"/>
    <w:rsid w:val="2D317813"/>
    <w:rsid w:val="396D0632"/>
    <w:rsid w:val="428D5418"/>
    <w:rsid w:val="45190891"/>
    <w:rsid w:val="4D0B2FC0"/>
    <w:rsid w:val="50D36627"/>
    <w:rsid w:val="66502B94"/>
    <w:rsid w:val="677964F0"/>
    <w:rsid w:val="6D2C7AF6"/>
    <w:rsid w:val="6FDD5798"/>
    <w:rsid w:val="74E31799"/>
    <w:rsid w:val="79953B82"/>
    <w:rsid w:val="7CFA0E2F"/>
    <w:rsid w:val="7D7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4"/>
    <w:qFormat/>
    <w:uiPriority w:val="0"/>
    <w:pPr>
      <w:spacing w:line="540" w:lineRule="exact"/>
      <w:ind w:firstLine="720" w:firstLineChars="225"/>
    </w:pPr>
    <w:rPr>
      <w:rFonts w:ascii="仿宋_GB2312" w:hAnsi="Times New Roman" w:eastAsia="仿宋_GB2312" w:cs="Times New Roman"/>
      <w:kern w:val="0"/>
      <w:sz w:val="32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正文文本缩进 字符1"/>
    <w:link w:val="3"/>
    <w:qFormat/>
    <w:uiPriority w:val="0"/>
    <w:rPr>
      <w:rFonts w:ascii="仿宋_GB2312" w:eastAsia="仿宋_GB2312"/>
      <w:sz w:val="32"/>
      <w:szCs w:val="24"/>
    </w:rPr>
  </w:style>
  <w:style w:type="character" w:customStyle="1" w:styleId="15">
    <w:name w:val="正文文本缩进 字符"/>
    <w:basedOn w:val="8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12</Pages>
  <Words>841</Words>
  <Characters>4797</Characters>
  <Lines>39</Lines>
  <Paragraphs>11</Paragraphs>
  <TotalTime>206</TotalTime>
  <ScaleCrop>false</ScaleCrop>
  <LinksUpToDate>false</LinksUpToDate>
  <CharactersWithSpaces>5627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2021-08-25T08:28:00Z</dcterms:created>
  <dc:creator>ob</dc:creator>
  <cp:lastModifiedBy>LEEYUNYI</cp:lastModifiedBy>
  <cp:lastPrinted>2021-09-16T02:03:00Z</cp:lastPrinted>
  <dcterms:modified xsi:type="dcterms:W3CDTF">2021-09-17T06:33:12Z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30699E25B3D54CE886CDB36D58BD33E9</vt:lpwstr>
  </property>
</Properties>
</file>