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240" w:after="240" w:line="360" w:lineRule="auto"/>
        <w:ind w:right="-140"/>
        <w:jc w:val="center"/>
        <w:rPr>
          <w:rFonts w:hAnsi="黑体"/>
          <w:b/>
          <w:color w:val="293315"/>
          <w:sz w:val="32"/>
          <w:szCs w:val="32"/>
        </w:rPr>
      </w:pPr>
      <w:r>
        <w:rPr>
          <w:rFonts w:hint="eastAsia" w:hAnsi="黑体"/>
          <w:b/>
          <w:color w:val="293315"/>
          <w:sz w:val="32"/>
          <w:szCs w:val="32"/>
        </w:rPr>
        <w:t>关于举办第五届全国高级</w:t>
      </w:r>
      <w:bookmarkStart w:id="1" w:name="_GoBack"/>
      <w:bookmarkEnd w:id="1"/>
      <w:r>
        <w:rPr>
          <w:rFonts w:hint="eastAsia" w:hAnsi="黑体"/>
          <w:b/>
          <w:color w:val="293315"/>
          <w:sz w:val="32"/>
          <w:szCs w:val="32"/>
        </w:rPr>
        <w:t>康复护理实践学习班的通知</w:t>
      </w:r>
    </w:p>
    <w:p>
      <w:pPr>
        <w:tabs>
          <w:tab w:val="left" w:pos="0"/>
        </w:tabs>
        <w:autoSpaceDE w:val="0"/>
        <w:autoSpaceDN w:val="0"/>
        <w:adjustRightInd w:val="0"/>
        <w:snapToGrid w:val="0"/>
        <w:spacing w:line="360" w:lineRule="auto"/>
        <w:ind w:right="-153" w:rightChars="-73"/>
        <w:rPr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尊敬的领导、康复同道及朋友们：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随着我国康复医学的迅速发展，急危重症患者早期康复问题也得到广泛的重视。为提高急危重症康复护理水平，广东省护理学会康复护理专业委员会拟于</w:t>
      </w:r>
      <w:r>
        <w:rPr>
          <w:rFonts w:ascii="宋体" w:hAnsi="宋体" w:cs="宋体"/>
          <w:sz w:val="24"/>
        </w:rPr>
        <w:t>2016</w:t>
      </w:r>
      <w:r>
        <w:rPr>
          <w:rFonts w:hint="eastAsia" w:ascii="宋体" w:hAnsi="宋体" w:cs="宋体"/>
          <w:sz w:val="24"/>
        </w:rPr>
        <w:t>年</w:t>
      </w:r>
      <w:r>
        <w:rPr>
          <w:rFonts w:ascii="宋体" w:hAnsi="宋体" w:cs="宋体"/>
          <w:sz w:val="24"/>
        </w:rPr>
        <w:t>11</w:t>
      </w:r>
      <w:r>
        <w:rPr>
          <w:rFonts w:hint="eastAsia"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>18-20</w:t>
      </w:r>
      <w:r>
        <w:rPr>
          <w:rFonts w:hint="eastAsia" w:ascii="宋体" w:hAnsi="宋体" w:cs="宋体"/>
          <w:sz w:val="24"/>
        </w:rPr>
        <w:t>日举办第五届全国高级康复护理实践学习班（项目编号：</w:t>
      </w:r>
      <w:r>
        <w:rPr>
          <w:rFonts w:ascii="宋体" w:hAnsi="宋体" w:cs="宋体"/>
          <w:sz w:val="24"/>
        </w:rPr>
        <w:t>2016-14-06-315</w:t>
      </w:r>
      <w:r>
        <w:rPr>
          <w:rFonts w:hint="eastAsia" w:ascii="宋体" w:hAnsi="宋体" w:cs="宋体"/>
          <w:sz w:val="24"/>
        </w:rPr>
        <w:t>国），诚邀国内知名康复界专家，多专业团队，俯瞰和剖析急危重症患者早期康复，围绕“急危重症早期康复策略及实践”为主题，更新康复护理理念，提升护理人员的康复护理理论与技能，促进康复护理专科的发展</w:t>
      </w:r>
      <w:r>
        <w:rPr>
          <w:rFonts w:hint="eastAsia" w:ascii="宋体" w:hAnsi="宋体" w:cs="宋体"/>
          <w:color w:val="000000"/>
          <w:sz w:val="24"/>
        </w:rPr>
        <w:t>，最终使患者功能得以改善，生活质量得以提高。本次培</w:t>
      </w:r>
      <w:r>
        <w:rPr>
          <w:rFonts w:hint="eastAsia" w:ascii="宋体" w:hAnsi="宋体" w:cs="宋体"/>
          <w:sz w:val="24"/>
        </w:rPr>
        <w:t>训将颁发国家级继续教育项目</w:t>
      </w:r>
      <w:r>
        <w:rPr>
          <w:rFonts w:ascii="宋体" w:hAnsi="宋体" w:cs="宋体"/>
          <w:sz w:val="24"/>
        </w:rPr>
        <w:t>I</w:t>
      </w:r>
      <w:r>
        <w:rPr>
          <w:rFonts w:hint="eastAsia" w:ascii="宋体" w:hAnsi="宋体" w:cs="宋体"/>
          <w:sz w:val="24"/>
        </w:rPr>
        <w:t>类学分</w:t>
      </w:r>
      <w:r>
        <w:rPr>
          <w:rFonts w:ascii="宋体" w:hAnsi="宋体" w:cs="宋体"/>
          <w:sz w:val="24"/>
        </w:rPr>
        <w:t>10</w:t>
      </w:r>
      <w:r>
        <w:rPr>
          <w:rFonts w:hint="eastAsia" w:ascii="宋体" w:hAnsi="宋体" w:cs="宋体"/>
          <w:sz w:val="24"/>
        </w:rPr>
        <w:t>分。现将相关事项通知如下：</w:t>
      </w:r>
    </w:p>
    <w:p>
      <w:pPr>
        <w:numPr>
          <w:ilvl w:val="0"/>
          <w:numId w:val="1"/>
        </w:numPr>
        <w:spacing w:line="360" w:lineRule="auto"/>
        <w:outlineLvl w:val="0"/>
        <w:rPr>
          <w:rFonts w:asci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课程培训内容</w:t>
      </w:r>
    </w:p>
    <w:p>
      <w:pPr>
        <w:spacing w:line="360" w:lineRule="auto"/>
        <w:outlineLvl w:val="0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1</w:t>
      </w:r>
      <w:r>
        <w:rPr>
          <w:rFonts w:hint="eastAsia" w:ascii="宋体" w:hAnsi="宋体" w:cs="宋体"/>
          <w:color w:val="000000"/>
          <w:sz w:val="24"/>
        </w:rPr>
        <w:t>．德国心脏中心急危重症医护康一体化模式的实践</w:t>
      </w:r>
    </w:p>
    <w:p>
      <w:pPr>
        <w:spacing w:line="360" w:lineRule="auto"/>
        <w:outlineLvl w:val="0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 xml:space="preserve">                                  </w:t>
      </w:r>
      <w:r>
        <w:rPr>
          <w:rFonts w:ascii="宋体" w:hAnsi="宋体"/>
          <w:sz w:val="24"/>
        </w:rPr>
        <w:t>——</w:t>
      </w:r>
      <w:r>
        <w:rPr>
          <w:rFonts w:hint="eastAsia" w:ascii="宋体" w:hAnsi="宋体" w:cs="宋体"/>
          <w:color w:val="000000"/>
          <w:sz w:val="24"/>
        </w:rPr>
        <w:t>德国弗莱堡心脏中心</w:t>
      </w:r>
      <w:r>
        <w:rPr>
          <w:rFonts w:ascii="宋体" w:hAnsi="宋体" w:cs="宋体"/>
          <w:color w:val="000000"/>
          <w:sz w:val="24"/>
        </w:rPr>
        <w:t xml:space="preserve">  </w:t>
      </w:r>
      <w:r>
        <w:rPr>
          <w:rFonts w:hint="eastAsia" w:ascii="宋体" w:hAnsi="宋体" w:cs="宋体"/>
          <w:color w:val="000000"/>
          <w:sz w:val="24"/>
        </w:rPr>
        <w:t>李轶江</w:t>
      </w:r>
      <w:r>
        <w:rPr>
          <w:rFonts w:ascii="宋体" w:hAnsi="宋体" w:cs="宋体"/>
          <w:color w:val="000000"/>
          <w:sz w:val="24"/>
        </w:rPr>
        <w:t xml:space="preserve"> </w:t>
      </w:r>
      <w:r>
        <w:rPr>
          <w:rFonts w:hint="eastAsia" w:ascii="宋体" w:hAnsi="宋体" w:cs="宋体"/>
          <w:color w:val="000000"/>
          <w:sz w:val="24"/>
        </w:rPr>
        <w:t>教授</w:t>
      </w:r>
    </w:p>
    <w:p>
      <w:pPr>
        <w:spacing w:line="360" w:lineRule="auto"/>
        <w:outlineLvl w:val="0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2</w:t>
      </w:r>
      <w:r>
        <w:rPr>
          <w:rFonts w:hint="eastAsia" w:ascii="宋体" w:hAnsi="宋体" w:cs="宋体"/>
          <w:color w:val="000000"/>
          <w:sz w:val="24"/>
        </w:rPr>
        <w:t>．急危重症</w:t>
      </w:r>
      <w:r>
        <w:rPr>
          <w:rFonts w:hint="eastAsia" w:ascii="宋体" w:hAnsi="宋体"/>
          <w:sz w:val="24"/>
        </w:rPr>
        <w:t>并发症预防的</w:t>
      </w:r>
      <w:r>
        <w:rPr>
          <w:rFonts w:hint="eastAsia" w:ascii="宋体" w:hAnsi="宋体" w:cs="宋体"/>
          <w:color w:val="000000"/>
          <w:sz w:val="24"/>
        </w:rPr>
        <w:t>最佳策略与康复护理技术</w:t>
      </w:r>
      <w:r>
        <w:rPr>
          <w:rFonts w:ascii="宋体" w:hAnsi="宋体"/>
          <w:sz w:val="24"/>
        </w:rPr>
        <w:t>——</w:t>
      </w:r>
      <w:r>
        <w:rPr>
          <w:rFonts w:hint="eastAsia" w:ascii="宋体" w:hAnsi="宋体"/>
          <w:sz w:val="24"/>
        </w:rPr>
        <w:t>基于颅脑创伤患者相关指南的解读</w:t>
      </w:r>
    </w:p>
    <w:p>
      <w:pPr>
        <w:spacing w:line="360" w:lineRule="auto"/>
        <w:jc w:val="right"/>
        <w:outlineLvl w:val="0"/>
        <w:rPr>
          <w:rFonts w:ascii="宋体" w:cs="宋体"/>
          <w:color w:val="000000"/>
          <w:sz w:val="24"/>
        </w:rPr>
      </w:pPr>
      <w:r>
        <w:rPr>
          <w:rFonts w:ascii="宋体" w:hAnsi="宋体"/>
          <w:sz w:val="24"/>
        </w:rPr>
        <w:t>——</w:t>
      </w:r>
      <w:r>
        <w:rPr>
          <w:rFonts w:hint="eastAsia" w:ascii="宋体" w:hAnsi="宋体" w:cs="宋体"/>
          <w:color w:val="000000"/>
          <w:sz w:val="24"/>
        </w:rPr>
        <w:t>南方医科大学深圳医院</w:t>
      </w:r>
      <w:r>
        <w:rPr>
          <w:rFonts w:ascii="宋体" w:hAnsi="宋体" w:cs="宋体"/>
          <w:color w:val="000000"/>
          <w:sz w:val="24"/>
        </w:rPr>
        <w:t xml:space="preserve">  </w:t>
      </w:r>
      <w:r>
        <w:rPr>
          <w:rFonts w:hint="eastAsia" w:ascii="宋体" w:hAnsi="宋体" w:cs="宋体"/>
          <w:color w:val="000000"/>
          <w:sz w:val="24"/>
        </w:rPr>
        <w:t>蔡文智</w:t>
      </w:r>
      <w:r>
        <w:rPr>
          <w:rFonts w:ascii="宋体" w:hAnsi="宋体" w:cs="宋体"/>
          <w:color w:val="000000"/>
          <w:sz w:val="24"/>
        </w:rPr>
        <w:t xml:space="preserve"> </w:t>
      </w:r>
      <w:r>
        <w:rPr>
          <w:rFonts w:hint="eastAsia" w:ascii="宋体" w:hAnsi="宋体" w:cs="宋体"/>
          <w:color w:val="000000"/>
          <w:sz w:val="24"/>
        </w:rPr>
        <w:t>教授</w:t>
      </w:r>
      <w:r>
        <w:rPr>
          <w:rFonts w:ascii="宋体" w:hAnsi="宋体" w:cs="宋体"/>
          <w:color w:val="000000"/>
          <w:sz w:val="24"/>
        </w:rPr>
        <w:t>/</w:t>
      </w:r>
      <w:r>
        <w:rPr>
          <w:rFonts w:hint="eastAsia" w:ascii="宋体" w:hAnsi="宋体" w:cs="宋体"/>
          <w:color w:val="000000"/>
          <w:sz w:val="24"/>
        </w:rPr>
        <w:t>博导</w:t>
      </w:r>
      <w:r>
        <w:rPr>
          <w:rFonts w:ascii="宋体" w:hAnsi="宋体" w:cs="宋体"/>
          <w:color w:val="000000"/>
          <w:sz w:val="24"/>
        </w:rPr>
        <w:t>/</w:t>
      </w:r>
      <w:r>
        <w:rPr>
          <w:rFonts w:hint="eastAsia" w:ascii="宋体" w:hAnsi="宋体" w:cs="宋体"/>
          <w:color w:val="000000"/>
          <w:sz w:val="24"/>
        </w:rPr>
        <w:t>副院长</w:t>
      </w:r>
    </w:p>
    <w:p>
      <w:pPr>
        <w:spacing w:line="360" w:lineRule="auto"/>
        <w:outlineLvl w:val="0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 xml:space="preserve">3. </w:t>
      </w:r>
      <w:r>
        <w:rPr>
          <w:rFonts w:hint="eastAsia" w:ascii="宋体" w:hAnsi="宋体" w:cs="宋体"/>
          <w:color w:val="000000"/>
          <w:sz w:val="24"/>
        </w:rPr>
        <w:t>急危重症患者早期肺康复最佳策略及技巧</w:t>
      </w:r>
    </w:p>
    <w:p>
      <w:pPr>
        <w:spacing w:line="360" w:lineRule="auto"/>
        <w:jc w:val="right"/>
        <w:outlineLvl w:val="0"/>
        <w:rPr>
          <w:rFonts w:ascii="宋体" w:cs="宋体"/>
          <w:color w:val="000000"/>
          <w:sz w:val="24"/>
        </w:rPr>
      </w:pPr>
      <w:r>
        <w:rPr>
          <w:rFonts w:ascii="宋体" w:hAnsi="宋体"/>
          <w:sz w:val="24"/>
        </w:rPr>
        <w:t>——</w:t>
      </w:r>
      <w:r>
        <w:rPr>
          <w:rFonts w:hint="eastAsia" w:ascii="宋体" w:hAnsi="宋体" w:cs="宋体"/>
          <w:color w:val="000000"/>
          <w:sz w:val="24"/>
        </w:rPr>
        <w:t>四川大学华西医院</w:t>
      </w:r>
      <w:r>
        <w:rPr>
          <w:rFonts w:ascii="宋体" w:hAnsi="宋体" w:cs="宋体"/>
          <w:color w:val="000000"/>
          <w:sz w:val="24"/>
        </w:rPr>
        <w:t xml:space="preserve">  </w:t>
      </w:r>
      <w:r>
        <w:rPr>
          <w:rFonts w:hint="eastAsia" w:ascii="宋体" w:hAnsi="宋体" w:cs="宋体"/>
          <w:color w:val="000000"/>
          <w:sz w:val="24"/>
        </w:rPr>
        <w:t>喻鹏铭</w:t>
      </w:r>
      <w:r>
        <w:rPr>
          <w:rFonts w:ascii="宋体" w:hAnsi="宋体" w:cs="宋体"/>
          <w:color w:val="000000"/>
          <w:sz w:val="24"/>
        </w:rPr>
        <w:t xml:space="preserve"> </w:t>
      </w:r>
      <w:r>
        <w:rPr>
          <w:rFonts w:hint="eastAsia" w:ascii="宋体" w:hAnsi="宋体" w:cs="宋体"/>
          <w:color w:val="000000"/>
          <w:sz w:val="24"/>
        </w:rPr>
        <w:t>教授</w:t>
      </w:r>
      <w:r>
        <w:rPr>
          <w:rFonts w:ascii="宋体" w:hAnsi="宋体" w:cs="宋体"/>
          <w:color w:val="000000"/>
          <w:sz w:val="24"/>
        </w:rPr>
        <w:t>/</w:t>
      </w:r>
      <w:r>
        <w:rPr>
          <w:rFonts w:hint="eastAsia" w:ascii="宋体" w:hAnsi="宋体" w:cs="宋体"/>
          <w:color w:val="000000"/>
          <w:sz w:val="24"/>
        </w:rPr>
        <w:t>心肺康复技术总监</w:t>
      </w:r>
    </w:p>
    <w:p>
      <w:pPr>
        <w:spacing w:line="360" w:lineRule="auto"/>
        <w:outlineLvl w:val="0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 xml:space="preserve">4. </w:t>
      </w:r>
      <w:r>
        <w:rPr>
          <w:rFonts w:hint="eastAsia" w:ascii="宋体" w:hAnsi="宋体" w:cs="宋体"/>
          <w:color w:val="000000"/>
          <w:sz w:val="24"/>
        </w:rPr>
        <w:t>急危重症患者心脏康复最佳策略及技巧</w:t>
      </w:r>
    </w:p>
    <w:p>
      <w:pPr>
        <w:spacing w:line="360" w:lineRule="auto"/>
        <w:jc w:val="right"/>
        <w:outlineLvl w:val="0"/>
        <w:rPr>
          <w:rFonts w:ascii="宋体" w:cs="宋体"/>
          <w:color w:val="000000"/>
          <w:sz w:val="24"/>
        </w:rPr>
      </w:pPr>
      <w:r>
        <w:rPr>
          <w:rFonts w:ascii="宋体" w:hAnsi="宋体"/>
          <w:sz w:val="24"/>
        </w:rPr>
        <w:t>——</w:t>
      </w:r>
      <w:r>
        <w:rPr>
          <w:rFonts w:hint="eastAsia" w:ascii="宋体" w:hAnsi="宋体" w:cs="宋体"/>
          <w:sz w:val="24"/>
        </w:rPr>
        <w:t>中山大学附属第一医院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>黄东锋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color w:val="000000"/>
          <w:sz w:val="24"/>
        </w:rPr>
        <w:t>教授</w:t>
      </w:r>
      <w:r>
        <w:rPr>
          <w:rFonts w:ascii="宋体" w:hAnsi="宋体" w:cs="宋体"/>
          <w:color w:val="000000"/>
          <w:sz w:val="24"/>
        </w:rPr>
        <w:t>/</w:t>
      </w:r>
      <w:r>
        <w:rPr>
          <w:rFonts w:hint="eastAsia" w:ascii="宋体" w:hAnsi="宋体" w:cs="宋体"/>
          <w:color w:val="000000"/>
          <w:sz w:val="24"/>
        </w:rPr>
        <w:t>博导</w:t>
      </w:r>
      <w:r>
        <w:rPr>
          <w:rFonts w:ascii="宋体" w:hAnsi="宋体" w:cs="宋体"/>
          <w:color w:val="000000"/>
          <w:sz w:val="24"/>
        </w:rPr>
        <w:t>/</w:t>
      </w:r>
      <w:r>
        <w:rPr>
          <w:rFonts w:hint="eastAsia" w:ascii="宋体" w:hAnsi="宋体" w:cs="宋体"/>
          <w:color w:val="000000"/>
          <w:sz w:val="24"/>
        </w:rPr>
        <w:t>主任</w:t>
      </w:r>
    </w:p>
    <w:p>
      <w:pPr>
        <w:spacing w:line="360" w:lineRule="auto"/>
        <w:outlineLvl w:val="0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 xml:space="preserve">5. </w:t>
      </w:r>
      <w:r>
        <w:rPr>
          <w:rFonts w:hint="eastAsia" w:ascii="宋体" w:hAnsi="宋体" w:cs="宋体"/>
          <w:color w:val="000000"/>
          <w:sz w:val="24"/>
        </w:rPr>
        <w:t>急危重症患者摄食评估及喂食技巧新进展</w:t>
      </w:r>
    </w:p>
    <w:p>
      <w:pPr>
        <w:spacing w:line="360" w:lineRule="auto"/>
        <w:jc w:val="right"/>
        <w:outlineLvl w:val="0"/>
        <w:rPr>
          <w:rFonts w:ascii="宋体" w:cs="宋体"/>
          <w:color w:val="000000"/>
          <w:sz w:val="24"/>
        </w:rPr>
      </w:pPr>
      <w:r>
        <w:rPr>
          <w:rFonts w:ascii="宋体" w:hAnsi="宋体"/>
          <w:sz w:val="24"/>
        </w:rPr>
        <w:t>——</w:t>
      </w:r>
      <w:r>
        <w:rPr>
          <w:rFonts w:hint="eastAsia" w:ascii="宋体" w:hAnsi="宋体" w:cs="宋体"/>
          <w:color w:val="000000"/>
          <w:sz w:val="24"/>
        </w:rPr>
        <w:t>中山大学附属第三医院</w:t>
      </w:r>
      <w:r>
        <w:rPr>
          <w:rFonts w:ascii="宋体" w:hAnsi="宋体" w:cs="宋体"/>
          <w:color w:val="000000"/>
          <w:sz w:val="24"/>
        </w:rPr>
        <w:t xml:space="preserve">  </w:t>
      </w:r>
      <w:r>
        <w:rPr>
          <w:rFonts w:hint="eastAsia" w:ascii="宋体" w:hAnsi="宋体" w:cs="宋体"/>
          <w:color w:val="000000"/>
          <w:sz w:val="24"/>
        </w:rPr>
        <w:t>窦祖林</w:t>
      </w:r>
      <w:r>
        <w:rPr>
          <w:rFonts w:ascii="宋体" w:hAnsi="宋体" w:cs="宋体"/>
          <w:color w:val="000000"/>
          <w:sz w:val="24"/>
        </w:rPr>
        <w:t xml:space="preserve"> </w:t>
      </w:r>
      <w:r>
        <w:rPr>
          <w:rFonts w:hint="eastAsia" w:ascii="宋体" w:hAnsi="宋体" w:cs="宋体"/>
          <w:color w:val="000000"/>
          <w:sz w:val="24"/>
        </w:rPr>
        <w:t>教授</w:t>
      </w:r>
      <w:r>
        <w:rPr>
          <w:rFonts w:ascii="宋体" w:hAnsi="宋体" w:cs="宋体"/>
          <w:color w:val="000000"/>
          <w:sz w:val="24"/>
        </w:rPr>
        <w:t>/</w:t>
      </w:r>
      <w:r>
        <w:rPr>
          <w:rFonts w:hint="eastAsia" w:ascii="宋体" w:hAnsi="宋体" w:cs="宋体"/>
          <w:color w:val="000000"/>
          <w:sz w:val="24"/>
        </w:rPr>
        <w:t>博导</w:t>
      </w:r>
      <w:r>
        <w:rPr>
          <w:rFonts w:ascii="宋体" w:hAnsi="宋体" w:cs="宋体"/>
          <w:color w:val="000000"/>
          <w:sz w:val="24"/>
        </w:rPr>
        <w:t>/</w:t>
      </w:r>
      <w:r>
        <w:rPr>
          <w:rFonts w:hint="eastAsia" w:ascii="宋体" w:hAnsi="宋体" w:cs="宋体"/>
          <w:color w:val="000000"/>
          <w:sz w:val="24"/>
        </w:rPr>
        <w:t>主任</w:t>
      </w:r>
    </w:p>
    <w:p>
      <w:pPr>
        <w:spacing w:line="360" w:lineRule="auto"/>
        <w:outlineLvl w:val="0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 xml:space="preserve">6. </w:t>
      </w:r>
      <w:r>
        <w:rPr>
          <w:rFonts w:hint="eastAsia" w:ascii="宋体" w:hAnsi="宋体" w:cs="宋体"/>
          <w:color w:val="000000"/>
          <w:sz w:val="24"/>
        </w:rPr>
        <w:t>急危重症患者的排泄障碍康复最佳策略</w:t>
      </w:r>
    </w:p>
    <w:p>
      <w:pPr>
        <w:spacing w:line="360" w:lineRule="auto"/>
        <w:jc w:val="right"/>
        <w:outlineLvl w:val="0"/>
        <w:rPr>
          <w:rFonts w:ascii="宋体" w:cs="宋体"/>
          <w:color w:val="000000"/>
          <w:sz w:val="24"/>
        </w:rPr>
      </w:pPr>
      <w:r>
        <w:rPr>
          <w:rFonts w:ascii="宋体" w:hAnsi="宋体"/>
          <w:sz w:val="24"/>
        </w:rPr>
        <w:t>——</w:t>
      </w:r>
      <w:r>
        <w:rPr>
          <w:rFonts w:hint="eastAsia" w:ascii="宋体" w:hAnsi="宋体" w:cs="宋体"/>
          <w:color w:val="000000"/>
          <w:sz w:val="24"/>
        </w:rPr>
        <w:t>南方医科大学南方医院</w:t>
      </w:r>
      <w:r>
        <w:rPr>
          <w:rFonts w:ascii="宋体" w:hAnsi="宋体" w:cs="宋体"/>
          <w:color w:val="000000"/>
          <w:sz w:val="24"/>
        </w:rPr>
        <w:t xml:space="preserve">  </w:t>
      </w:r>
      <w:r>
        <w:rPr>
          <w:rFonts w:hint="eastAsia" w:ascii="宋体" w:hAnsi="宋体" w:cs="宋体"/>
          <w:color w:val="000000"/>
          <w:sz w:val="24"/>
        </w:rPr>
        <w:t>周君桂</w:t>
      </w:r>
      <w:r>
        <w:rPr>
          <w:rFonts w:ascii="宋体" w:hAnsi="宋体" w:cs="宋体"/>
          <w:color w:val="000000"/>
          <w:sz w:val="24"/>
        </w:rPr>
        <w:t xml:space="preserve"> </w:t>
      </w:r>
      <w:r>
        <w:rPr>
          <w:rFonts w:hint="eastAsia" w:ascii="宋体" w:hAnsi="宋体" w:cs="宋体"/>
          <w:color w:val="000000"/>
          <w:sz w:val="24"/>
        </w:rPr>
        <w:t>副主任护师</w:t>
      </w:r>
      <w:r>
        <w:rPr>
          <w:rFonts w:ascii="宋体" w:hAnsi="宋体" w:cs="宋体"/>
          <w:color w:val="000000"/>
          <w:sz w:val="24"/>
        </w:rPr>
        <w:t>/</w:t>
      </w:r>
      <w:r>
        <w:rPr>
          <w:rFonts w:hint="eastAsia" w:ascii="宋体" w:hAnsi="宋体" w:cs="宋体"/>
          <w:color w:val="000000"/>
          <w:sz w:val="24"/>
        </w:rPr>
        <w:t>护士长</w:t>
      </w:r>
    </w:p>
    <w:p>
      <w:pPr>
        <w:spacing w:line="360" w:lineRule="auto"/>
        <w:outlineLvl w:val="0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 xml:space="preserve">7. </w:t>
      </w:r>
      <w:r>
        <w:rPr>
          <w:rFonts w:hint="eastAsia" w:ascii="宋体" w:hAnsi="宋体" w:cs="宋体"/>
          <w:color w:val="000000"/>
          <w:sz w:val="24"/>
        </w:rPr>
        <w:t>急危重症患者</w:t>
      </w:r>
      <w:r>
        <w:rPr>
          <w:rFonts w:ascii="宋体" w:hAnsi="宋体" w:cs="宋体"/>
          <w:color w:val="000000"/>
          <w:sz w:val="24"/>
        </w:rPr>
        <w:t>DVT</w:t>
      </w:r>
      <w:r>
        <w:rPr>
          <w:rFonts w:hint="eastAsia" w:ascii="宋体" w:hAnsi="宋体" w:cs="宋体"/>
          <w:color w:val="000000"/>
          <w:sz w:val="24"/>
        </w:rPr>
        <w:t>的预防和处理新进展</w:t>
      </w:r>
    </w:p>
    <w:p>
      <w:pPr>
        <w:spacing w:line="360" w:lineRule="auto"/>
        <w:jc w:val="right"/>
        <w:outlineLvl w:val="0"/>
        <w:rPr>
          <w:rFonts w:ascii="宋体" w:cs="宋体"/>
          <w:sz w:val="24"/>
        </w:rPr>
      </w:pPr>
      <w:r>
        <w:rPr>
          <w:rFonts w:ascii="宋体" w:hAnsi="宋体"/>
          <w:sz w:val="24"/>
        </w:rPr>
        <w:t>——</w:t>
      </w:r>
      <w:r>
        <w:rPr>
          <w:rFonts w:hint="eastAsia" w:ascii="宋体" w:hAnsi="宋体" w:cs="宋体"/>
          <w:sz w:val="24"/>
        </w:rPr>
        <w:t>中山大学附属第一医院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>高明榕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副主任护师</w:t>
      </w:r>
      <w:r>
        <w:rPr>
          <w:rFonts w:ascii="宋体" w:hAnsi="宋体" w:cs="宋体"/>
          <w:sz w:val="24"/>
        </w:rPr>
        <w:t>/</w:t>
      </w:r>
      <w:r>
        <w:rPr>
          <w:rFonts w:hint="eastAsia" w:ascii="宋体" w:hAnsi="宋体" w:cs="宋体"/>
          <w:sz w:val="24"/>
        </w:rPr>
        <w:t>科护士长</w:t>
      </w:r>
    </w:p>
    <w:p>
      <w:pPr>
        <w:spacing w:line="360" w:lineRule="auto"/>
        <w:outlineLvl w:val="0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sz w:val="24"/>
        </w:rPr>
        <w:t>8.</w:t>
      </w:r>
      <w:r>
        <w:rPr>
          <w:rFonts w:ascii="宋体" w:hAnsi="宋体" w:cs="宋体"/>
          <w:color w:val="000000"/>
          <w:sz w:val="24"/>
        </w:rPr>
        <w:t xml:space="preserve"> </w:t>
      </w:r>
      <w:r>
        <w:rPr>
          <w:rFonts w:hint="eastAsia" w:ascii="宋体" w:hAnsi="宋体" w:cs="宋体"/>
          <w:color w:val="000000"/>
          <w:sz w:val="24"/>
        </w:rPr>
        <w:t>急危重症老年综合征的识别与最佳处理策略</w:t>
      </w:r>
    </w:p>
    <w:p>
      <w:pPr>
        <w:spacing w:line="360" w:lineRule="auto"/>
        <w:jc w:val="right"/>
        <w:outlineLvl w:val="0"/>
        <w:rPr>
          <w:rFonts w:ascii="宋体" w:cs="宋体"/>
          <w:color w:val="000000"/>
          <w:sz w:val="24"/>
        </w:rPr>
      </w:pPr>
      <w:r>
        <w:rPr>
          <w:rFonts w:ascii="宋体" w:hAnsi="宋体"/>
          <w:sz w:val="24"/>
        </w:rPr>
        <w:t>——</w:t>
      </w:r>
      <w:r>
        <w:rPr>
          <w:rFonts w:hint="eastAsia" w:ascii="宋体" w:hAnsi="宋体" w:cs="宋体"/>
          <w:color w:val="000000"/>
          <w:sz w:val="24"/>
        </w:rPr>
        <w:t>广东省护理教育中心</w:t>
      </w:r>
      <w:r>
        <w:rPr>
          <w:rFonts w:ascii="宋体" w:hAnsi="宋体" w:cs="宋体"/>
          <w:color w:val="000000"/>
          <w:sz w:val="24"/>
        </w:rPr>
        <w:t xml:space="preserve">  </w:t>
      </w:r>
      <w:r>
        <w:rPr>
          <w:rFonts w:hint="eastAsia" w:ascii="宋体" w:hAnsi="宋体" w:cs="宋体"/>
          <w:color w:val="000000"/>
          <w:sz w:val="24"/>
        </w:rPr>
        <w:t>刘雪琴</w:t>
      </w:r>
      <w:r>
        <w:rPr>
          <w:rFonts w:ascii="宋体" w:hAnsi="宋体" w:cs="宋体"/>
          <w:color w:val="000000"/>
          <w:sz w:val="24"/>
        </w:rPr>
        <w:t xml:space="preserve"> </w:t>
      </w:r>
      <w:r>
        <w:rPr>
          <w:rFonts w:hint="eastAsia" w:ascii="宋体" w:hAnsi="宋体" w:cs="宋体"/>
          <w:color w:val="000000"/>
          <w:sz w:val="24"/>
        </w:rPr>
        <w:t>教授</w:t>
      </w:r>
      <w:r>
        <w:rPr>
          <w:rFonts w:ascii="宋体" w:hAnsi="宋体" w:cs="宋体"/>
          <w:color w:val="000000"/>
          <w:sz w:val="24"/>
        </w:rPr>
        <w:t>/</w:t>
      </w:r>
      <w:r>
        <w:rPr>
          <w:rFonts w:hint="eastAsia" w:ascii="宋体" w:hAnsi="宋体" w:cs="宋体"/>
          <w:color w:val="000000"/>
          <w:sz w:val="24"/>
        </w:rPr>
        <w:t>博导</w:t>
      </w:r>
      <w:r>
        <w:rPr>
          <w:rFonts w:ascii="宋体" w:hAnsi="宋体" w:cs="宋体"/>
          <w:color w:val="000000"/>
          <w:sz w:val="24"/>
        </w:rPr>
        <w:t>/</w:t>
      </w:r>
      <w:r>
        <w:rPr>
          <w:rFonts w:hint="eastAsia" w:ascii="宋体" w:hAnsi="宋体" w:cs="宋体"/>
          <w:color w:val="000000"/>
          <w:sz w:val="24"/>
        </w:rPr>
        <w:t>主任</w:t>
      </w:r>
    </w:p>
    <w:p>
      <w:pPr>
        <w:spacing w:line="360" w:lineRule="auto"/>
        <w:outlineLvl w:val="0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 xml:space="preserve">9. </w:t>
      </w:r>
      <w:r>
        <w:rPr>
          <w:rFonts w:hint="eastAsia" w:ascii="宋体" w:hAnsi="宋体" w:cs="宋体"/>
          <w:color w:val="000000"/>
          <w:sz w:val="24"/>
        </w:rPr>
        <w:t>急危重症常见精神症状</w:t>
      </w:r>
      <w:r>
        <w:rPr>
          <w:rFonts w:ascii="宋体" w:hAnsi="宋体"/>
          <w:sz w:val="24"/>
        </w:rPr>
        <w:t>——</w:t>
      </w:r>
      <w:r>
        <w:rPr>
          <w:rFonts w:hint="eastAsia" w:ascii="宋体" w:hAnsi="宋体" w:cs="宋体"/>
          <w:color w:val="000000"/>
          <w:sz w:val="24"/>
        </w:rPr>
        <w:t>谵妄最佳康复护理策略</w:t>
      </w:r>
    </w:p>
    <w:p>
      <w:pPr>
        <w:spacing w:line="360" w:lineRule="auto"/>
        <w:jc w:val="right"/>
        <w:outlineLvl w:val="0"/>
        <w:rPr>
          <w:rFonts w:ascii="宋体" w:cs="宋体"/>
          <w:color w:val="000000"/>
          <w:sz w:val="24"/>
        </w:rPr>
      </w:pPr>
      <w:r>
        <w:rPr>
          <w:rFonts w:ascii="宋体" w:hAnsi="宋体"/>
          <w:sz w:val="24"/>
        </w:rPr>
        <w:t>——</w:t>
      </w:r>
      <w:r>
        <w:rPr>
          <w:rFonts w:hint="eastAsia" w:ascii="宋体" w:hAnsi="宋体" w:cs="宋体"/>
          <w:color w:val="000000"/>
          <w:sz w:val="24"/>
        </w:rPr>
        <w:t>广州市脑科医院</w:t>
      </w:r>
      <w:r>
        <w:rPr>
          <w:rFonts w:ascii="宋体" w:hAnsi="宋体" w:cs="宋体"/>
          <w:color w:val="000000"/>
          <w:sz w:val="24"/>
        </w:rPr>
        <w:t xml:space="preserve">  </w:t>
      </w:r>
      <w:r>
        <w:rPr>
          <w:rFonts w:hint="eastAsia" w:ascii="宋体" w:hAnsi="宋体" w:cs="宋体"/>
          <w:color w:val="000000"/>
          <w:sz w:val="24"/>
        </w:rPr>
        <w:t>肖爱祥</w:t>
      </w:r>
      <w:r>
        <w:rPr>
          <w:rFonts w:ascii="宋体" w:hAnsi="宋体" w:cs="宋体"/>
          <w:color w:val="000000"/>
          <w:sz w:val="24"/>
        </w:rPr>
        <w:t xml:space="preserve"> </w:t>
      </w:r>
      <w:r>
        <w:rPr>
          <w:rFonts w:hint="eastAsia" w:ascii="宋体" w:hAnsi="宋体" w:cs="宋体"/>
          <w:color w:val="000000"/>
          <w:sz w:val="24"/>
        </w:rPr>
        <w:t>主任护师</w:t>
      </w:r>
      <w:r>
        <w:rPr>
          <w:rFonts w:ascii="宋体" w:hAnsi="宋体" w:cs="宋体"/>
          <w:color w:val="000000"/>
          <w:sz w:val="24"/>
        </w:rPr>
        <w:t>/</w:t>
      </w:r>
      <w:r>
        <w:rPr>
          <w:rFonts w:hint="eastAsia" w:ascii="宋体" w:hAnsi="宋体" w:cs="宋体"/>
          <w:color w:val="000000"/>
          <w:sz w:val="24"/>
        </w:rPr>
        <w:t>主任</w:t>
      </w:r>
    </w:p>
    <w:p>
      <w:pPr>
        <w:spacing w:line="360" w:lineRule="auto"/>
        <w:outlineLvl w:val="0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 xml:space="preserve">10. </w:t>
      </w:r>
      <w:r>
        <w:rPr>
          <w:rFonts w:hint="eastAsia" w:ascii="宋体" w:hAnsi="宋体" w:cs="宋体"/>
          <w:color w:val="000000"/>
          <w:sz w:val="24"/>
        </w:rPr>
        <w:t>如何在急危重症患者康复中开展高级护理实践？</w:t>
      </w:r>
    </w:p>
    <w:p>
      <w:pPr>
        <w:spacing w:line="360" w:lineRule="auto"/>
        <w:jc w:val="right"/>
        <w:outlineLvl w:val="0"/>
        <w:rPr>
          <w:rFonts w:ascii="宋体" w:cs="宋体"/>
          <w:color w:val="000000"/>
          <w:sz w:val="24"/>
        </w:rPr>
      </w:pPr>
      <w:r>
        <w:rPr>
          <w:rFonts w:ascii="宋体" w:hAnsi="宋体"/>
          <w:sz w:val="24"/>
        </w:rPr>
        <w:t>——</w:t>
      </w:r>
      <w:r>
        <w:rPr>
          <w:rFonts w:hint="eastAsia" w:ascii="宋体" w:hAnsi="宋体" w:cs="宋体"/>
          <w:color w:val="000000"/>
          <w:sz w:val="24"/>
        </w:rPr>
        <w:t>广东省卫计委</w:t>
      </w:r>
      <w:r>
        <w:rPr>
          <w:rFonts w:ascii="宋体" w:hAnsi="宋体" w:cs="宋体"/>
          <w:color w:val="000000"/>
          <w:sz w:val="24"/>
        </w:rPr>
        <w:t xml:space="preserve">  </w:t>
      </w:r>
      <w:r>
        <w:rPr>
          <w:rFonts w:hint="eastAsia" w:ascii="宋体" w:hAnsi="宋体" w:cs="宋体"/>
          <w:color w:val="000000"/>
          <w:sz w:val="24"/>
        </w:rPr>
        <w:t>彭刚艺</w:t>
      </w:r>
      <w:r>
        <w:rPr>
          <w:rFonts w:ascii="宋体" w:hAnsi="宋体" w:cs="宋体"/>
          <w:color w:val="000000"/>
          <w:sz w:val="24"/>
        </w:rPr>
        <w:t xml:space="preserve"> </w:t>
      </w:r>
      <w:r>
        <w:rPr>
          <w:rFonts w:hint="eastAsia" w:ascii="宋体" w:hAnsi="宋体" w:cs="宋体"/>
          <w:color w:val="000000"/>
          <w:sz w:val="24"/>
        </w:rPr>
        <w:t>教授</w:t>
      </w:r>
    </w:p>
    <w:p>
      <w:pPr>
        <w:spacing w:line="360" w:lineRule="auto"/>
        <w:outlineLvl w:val="0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 xml:space="preserve">11. </w:t>
      </w:r>
      <w:r>
        <w:rPr>
          <w:rFonts w:hint="eastAsia" w:ascii="宋体" w:hAnsi="宋体" w:cs="宋体"/>
          <w:color w:val="000000"/>
          <w:sz w:val="24"/>
        </w:rPr>
        <w:t>心血管重症患者高级康复实践个案分享</w:t>
      </w:r>
    </w:p>
    <w:p>
      <w:pPr>
        <w:widowControl/>
        <w:spacing w:line="360" w:lineRule="auto"/>
        <w:jc w:val="right"/>
        <w:rPr>
          <w:rFonts w:ascii="宋体" w:cs="宋体"/>
          <w:color w:val="000000"/>
          <w:sz w:val="24"/>
        </w:rPr>
      </w:pPr>
      <w:r>
        <w:rPr>
          <w:rFonts w:ascii="宋体" w:hAnsi="宋体"/>
          <w:sz w:val="24"/>
        </w:rPr>
        <w:t>——</w:t>
      </w:r>
      <w:r>
        <w:rPr>
          <w:rFonts w:hint="eastAsia" w:ascii="宋体" w:hAnsi="宋体" w:cs="宋体"/>
          <w:color w:val="000000"/>
          <w:sz w:val="24"/>
        </w:rPr>
        <w:t>广东省人民医院</w:t>
      </w:r>
      <w:r>
        <w:rPr>
          <w:rFonts w:ascii="宋体" w:hAnsi="宋体" w:cs="宋体"/>
          <w:color w:val="000000"/>
          <w:sz w:val="24"/>
        </w:rPr>
        <w:t xml:space="preserve">  </w:t>
      </w:r>
      <w:r>
        <w:rPr>
          <w:rFonts w:hint="eastAsia" w:ascii="宋体" w:hAnsi="宋体" w:cs="宋体"/>
          <w:color w:val="000000"/>
          <w:sz w:val="24"/>
        </w:rPr>
        <w:t>刘智</w:t>
      </w:r>
      <w:r>
        <w:rPr>
          <w:rFonts w:ascii="宋体" w:hAnsi="宋体" w:cs="宋体"/>
          <w:color w:val="000000"/>
          <w:sz w:val="24"/>
        </w:rPr>
        <w:t xml:space="preserve"> </w:t>
      </w:r>
      <w:r>
        <w:rPr>
          <w:rFonts w:hint="eastAsia" w:ascii="宋体" w:hAnsi="宋体" w:cs="宋体"/>
          <w:color w:val="000000"/>
          <w:sz w:val="24"/>
        </w:rPr>
        <w:t>心脏康复治疗师</w:t>
      </w:r>
    </w:p>
    <w:p>
      <w:pPr>
        <w:widowControl/>
        <w:spacing w:line="360" w:lineRule="auto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 xml:space="preserve">12. </w:t>
      </w:r>
      <w:r>
        <w:rPr>
          <w:rFonts w:hint="eastAsia" w:ascii="宋体" w:hAnsi="宋体" w:cs="宋体"/>
          <w:color w:val="000000"/>
          <w:sz w:val="24"/>
        </w:rPr>
        <w:t>呼吸系统疾病重症患者高级护理实践个案分享</w:t>
      </w:r>
    </w:p>
    <w:p>
      <w:pPr>
        <w:widowControl/>
        <w:spacing w:line="360" w:lineRule="auto"/>
        <w:jc w:val="right"/>
        <w:rPr>
          <w:rFonts w:ascii="宋体" w:cs="宋体"/>
          <w:color w:val="000000"/>
          <w:sz w:val="24"/>
        </w:rPr>
      </w:pPr>
      <w:r>
        <w:rPr>
          <w:rFonts w:ascii="宋体" w:hAnsi="宋体"/>
          <w:sz w:val="24"/>
        </w:rPr>
        <w:t>——</w:t>
      </w:r>
      <w:r>
        <w:rPr>
          <w:rFonts w:hint="eastAsia" w:ascii="宋体" w:hAnsi="宋体" w:cs="宋体"/>
          <w:color w:val="000000"/>
          <w:sz w:val="24"/>
        </w:rPr>
        <w:t>广州医科大学附属第一医院</w:t>
      </w:r>
      <w:r>
        <w:rPr>
          <w:rFonts w:ascii="宋体" w:hAnsi="宋体" w:cs="宋体"/>
          <w:color w:val="000000"/>
          <w:sz w:val="24"/>
        </w:rPr>
        <w:t xml:space="preserve">  </w:t>
      </w:r>
      <w:r>
        <w:rPr>
          <w:rFonts w:hint="eastAsia" w:ascii="宋体" w:hAnsi="宋体" w:cs="宋体"/>
          <w:color w:val="000000"/>
          <w:sz w:val="24"/>
        </w:rPr>
        <w:t>侯春怡</w:t>
      </w:r>
      <w:r>
        <w:rPr>
          <w:rFonts w:ascii="宋体" w:hAnsi="宋体" w:cs="宋体"/>
          <w:color w:val="000000"/>
          <w:sz w:val="24"/>
        </w:rPr>
        <w:t xml:space="preserve"> </w:t>
      </w:r>
      <w:r>
        <w:rPr>
          <w:rFonts w:hint="eastAsia" w:ascii="宋体" w:hAnsi="宋体" w:cs="宋体"/>
          <w:color w:val="000000"/>
          <w:sz w:val="24"/>
        </w:rPr>
        <w:t>副主任护师</w:t>
      </w:r>
      <w:r>
        <w:rPr>
          <w:rFonts w:ascii="宋体" w:hAnsi="宋体" w:cs="宋体"/>
          <w:color w:val="000000"/>
          <w:sz w:val="24"/>
        </w:rPr>
        <w:t>/</w:t>
      </w:r>
      <w:r>
        <w:rPr>
          <w:rFonts w:hint="eastAsia" w:ascii="宋体" w:hAnsi="宋体" w:cs="宋体"/>
          <w:color w:val="000000"/>
          <w:sz w:val="24"/>
        </w:rPr>
        <w:t>专科护士</w:t>
      </w:r>
    </w:p>
    <w:p>
      <w:pPr>
        <w:widowControl/>
        <w:spacing w:line="360" w:lineRule="auto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 xml:space="preserve">13. </w:t>
      </w:r>
      <w:r>
        <w:rPr>
          <w:rFonts w:hint="eastAsia" w:ascii="宋体" w:hAnsi="宋体" w:cs="宋体"/>
          <w:color w:val="000000"/>
          <w:sz w:val="24"/>
        </w:rPr>
        <w:t>重症创伤患者高级康复护理管理实践个案分享</w:t>
      </w:r>
    </w:p>
    <w:p>
      <w:pPr>
        <w:widowControl/>
        <w:spacing w:line="360" w:lineRule="auto"/>
        <w:jc w:val="right"/>
        <w:rPr>
          <w:rFonts w:ascii="宋体" w:cs="宋体"/>
          <w:color w:val="000000"/>
          <w:sz w:val="24"/>
        </w:rPr>
      </w:pPr>
      <w:r>
        <w:rPr>
          <w:rFonts w:ascii="宋体" w:hAnsi="宋体"/>
          <w:sz w:val="24"/>
        </w:rPr>
        <w:t>——</w:t>
      </w:r>
      <w:r>
        <w:rPr>
          <w:rFonts w:hint="eastAsia" w:ascii="宋体" w:hAnsi="宋体" w:cs="宋体"/>
          <w:color w:val="000000"/>
          <w:sz w:val="24"/>
        </w:rPr>
        <w:t>深圳市第二人民医院</w:t>
      </w:r>
      <w:r>
        <w:rPr>
          <w:rFonts w:ascii="宋体" w:hAnsi="宋体" w:cs="宋体"/>
          <w:color w:val="000000"/>
          <w:sz w:val="24"/>
        </w:rPr>
        <w:t xml:space="preserve">  </w:t>
      </w:r>
      <w:r>
        <w:rPr>
          <w:rFonts w:hint="eastAsia" w:ascii="宋体" w:hAnsi="宋体" w:cs="宋体"/>
          <w:color w:val="000000"/>
          <w:sz w:val="24"/>
        </w:rPr>
        <w:t>谢小华</w:t>
      </w:r>
      <w:r>
        <w:rPr>
          <w:rFonts w:ascii="宋体" w:hAnsi="宋体" w:cs="宋体"/>
          <w:color w:val="000000"/>
          <w:sz w:val="24"/>
        </w:rPr>
        <w:t xml:space="preserve"> </w:t>
      </w:r>
      <w:r>
        <w:rPr>
          <w:rFonts w:hint="eastAsia" w:ascii="宋体" w:hAnsi="宋体" w:cs="宋体"/>
          <w:color w:val="000000"/>
          <w:sz w:val="24"/>
        </w:rPr>
        <w:t>教授</w:t>
      </w:r>
      <w:r>
        <w:rPr>
          <w:rFonts w:ascii="宋体" w:hAnsi="宋体" w:cs="宋体"/>
          <w:color w:val="000000"/>
          <w:sz w:val="24"/>
        </w:rPr>
        <w:t>/</w:t>
      </w:r>
      <w:r>
        <w:rPr>
          <w:rFonts w:hint="eastAsia" w:ascii="宋体" w:hAnsi="宋体" w:cs="宋体"/>
          <w:color w:val="000000"/>
          <w:sz w:val="24"/>
        </w:rPr>
        <w:t>硕导</w:t>
      </w:r>
      <w:r>
        <w:rPr>
          <w:rFonts w:ascii="宋体" w:hAnsi="宋体" w:cs="宋体"/>
          <w:color w:val="000000"/>
          <w:sz w:val="24"/>
        </w:rPr>
        <w:t>/</w:t>
      </w:r>
      <w:r>
        <w:rPr>
          <w:rFonts w:hint="eastAsia" w:ascii="宋体" w:hAnsi="宋体" w:cs="宋体"/>
          <w:color w:val="000000"/>
          <w:sz w:val="24"/>
        </w:rPr>
        <w:t>主任</w:t>
      </w:r>
    </w:p>
    <w:p>
      <w:pPr>
        <w:spacing w:line="360" w:lineRule="auto"/>
        <w:outlineLvl w:val="0"/>
        <w:rPr>
          <w:rFonts w:ascii="宋体"/>
          <w:b/>
          <w:color w:val="000000"/>
          <w:sz w:val="24"/>
        </w:rPr>
      </w:pPr>
    </w:p>
    <w:p>
      <w:pPr>
        <w:spacing w:line="360" w:lineRule="auto"/>
        <w:outlineLvl w:val="0"/>
        <w:rPr>
          <w:rFonts w:asci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二、参加对象：</w:t>
      </w:r>
      <w:r>
        <w:rPr>
          <w:rFonts w:hint="eastAsia" w:ascii="宋体" w:hAnsi="宋体"/>
          <w:color w:val="000000"/>
          <w:sz w:val="24"/>
        </w:rPr>
        <w:t>临床</w:t>
      </w:r>
      <w:r>
        <w:rPr>
          <w:rFonts w:ascii="宋体" w:hAnsi="宋体"/>
          <w:color w:val="000000"/>
          <w:sz w:val="24"/>
        </w:rPr>
        <w:t>/</w:t>
      </w:r>
      <w:r>
        <w:rPr>
          <w:rFonts w:hint="eastAsia" w:ascii="宋体" w:hAnsi="宋体"/>
          <w:color w:val="000000"/>
          <w:sz w:val="24"/>
        </w:rPr>
        <w:t>专科护士、康复护士、社区护士、院校教师和相关医务人员及社工</w:t>
      </w:r>
    </w:p>
    <w:p>
      <w:pPr>
        <w:spacing w:line="360" w:lineRule="auto"/>
        <w:outlineLvl w:val="0"/>
        <w:rPr>
          <w:rFonts w:ascii="宋体"/>
          <w:b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三、会务时间、地点、费用</w:t>
      </w:r>
    </w:p>
    <w:p>
      <w:pPr>
        <w:spacing w:line="360" w:lineRule="auto"/>
        <w:ind w:firstLine="405"/>
        <w:outlineLvl w:val="0"/>
        <w:rPr>
          <w:rFonts w:asci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会议时间：</w:t>
      </w:r>
      <w:r>
        <w:rPr>
          <w:rFonts w:ascii="宋体" w:hAnsi="宋体" w:cs="宋体"/>
          <w:color w:val="000000"/>
          <w:sz w:val="24"/>
        </w:rPr>
        <w:t>2016</w:t>
      </w:r>
      <w:r>
        <w:rPr>
          <w:rFonts w:hint="eastAsia" w:ascii="宋体" w:hAnsi="宋体" w:cs="宋体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</w:rPr>
        <w:t>11</w:t>
      </w:r>
      <w:r>
        <w:rPr>
          <w:rFonts w:hint="eastAsia" w:ascii="宋体" w:hAnsi="宋体" w:cs="宋体"/>
          <w:color w:val="000000"/>
          <w:sz w:val="24"/>
        </w:rPr>
        <w:t>月</w:t>
      </w:r>
      <w:r>
        <w:rPr>
          <w:rFonts w:ascii="宋体" w:hAnsi="宋体" w:cs="宋体"/>
          <w:color w:val="000000"/>
          <w:sz w:val="24"/>
        </w:rPr>
        <w:t>18</w:t>
      </w:r>
      <w:r>
        <w:rPr>
          <w:rFonts w:hint="eastAsia" w:ascii="宋体" w:hAnsi="宋体" w:cs="宋体"/>
          <w:color w:val="000000"/>
          <w:sz w:val="24"/>
        </w:rPr>
        <w:t>日至</w:t>
      </w:r>
      <w:r>
        <w:rPr>
          <w:rFonts w:ascii="宋体" w:hAnsi="宋体" w:cs="宋体"/>
          <w:color w:val="000000"/>
          <w:sz w:val="24"/>
        </w:rPr>
        <w:t>2016</w:t>
      </w:r>
      <w:r>
        <w:rPr>
          <w:rFonts w:hint="eastAsia" w:ascii="宋体" w:hAnsi="宋体" w:cs="宋体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</w:rPr>
        <w:t>11</w:t>
      </w:r>
      <w:r>
        <w:rPr>
          <w:rFonts w:hint="eastAsia" w:ascii="宋体" w:hAnsi="宋体" w:cs="宋体"/>
          <w:color w:val="000000"/>
          <w:sz w:val="24"/>
        </w:rPr>
        <w:t>月</w:t>
      </w:r>
      <w:r>
        <w:rPr>
          <w:rFonts w:ascii="宋体" w:hAnsi="宋体" w:cs="宋体"/>
          <w:color w:val="000000"/>
          <w:sz w:val="24"/>
        </w:rPr>
        <w:t>20</w:t>
      </w:r>
      <w:r>
        <w:rPr>
          <w:rFonts w:hint="eastAsia" w:ascii="宋体" w:hAnsi="宋体" w:cs="宋体"/>
          <w:color w:val="000000"/>
          <w:sz w:val="24"/>
        </w:rPr>
        <w:t>日（具体安排见行程表）</w:t>
      </w:r>
    </w:p>
    <w:p>
      <w:pPr>
        <w:spacing w:line="360" w:lineRule="auto"/>
        <w:ind w:firstLine="405"/>
        <w:outlineLvl w:val="0"/>
        <w:rPr>
          <w:rFonts w:asci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会议地点：广州市白云区广州大道北</w:t>
      </w:r>
      <w:r>
        <w:rPr>
          <w:rFonts w:ascii="宋体" w:hAnsi="宋体" w:cs="宋体"/>
          <w:color w:val="000000"/>
          <w:sz w:val="24"/>
        </w:rPr>
        <w:t>1838</w:t>
      </w:r>
      <w:r>
        <w:rPr>
          <w:rFonts w:hint="eastAsia" w:ascii="宋体" w:hAnsi="宋体" w:cs="宋体"/>
          <w:color w:val="000000"/>
          <w:sz w:val="24"/>
        </w:rPr>
        <w:t>号南方医科大学枫林堂</w:t>
      </w:r>
    </w:p>
    <w:p>
      <w:pPr>
        <w:spacing w:line="360" w:lineRule="auto"/>
        <w:ind w:firstLine="405"/>
        <w:outlineLvl w:val="0"/>
        <w:rPr>
          <w:rFonts w:ascii="宋体" w:cs="宋体"/>
          <w:color w:val="FF0000"/>
          <w:sz w:val="24"/>
        </w:rPr>
      </w:pPr>
      <w:r>
        <w:rPr>
          <w:rFonts w:hint="eastAsia" w:ascii="宋体" w:hAnsi="宋体" w:cs="宋体"/>
          <w:sz w:val="24"/>
        </w:rPr>
        <w:t>报到时间：</w:t>
      </w:r>
      <w:r>
        <w:rPr>
          <w:rFonts w:ascii="宋体" w:hAnsi="宋体" w:cs="宋体"/>
          <w:sz w:val="24"/>
        </w:rPr>
        <w:t>2016</w:t>
      </w:r>
      <w:r>
        <w:rPr>
          <w:rFonts w:hint="eastAsia" w:ascii="宋体" w:hAnsi="宋体" w:cs="宋体"/>
          <w:sz w:val="24"/>
        </w:rPr>
        <w:t>年</w:t>
      </w:r>
      <w:r>
        <w:rPr>
          <w:rFonts w:ascii="宋体" w:hAnsi="宋体" w:cs="宋体"/>
          <w:sz w:val="24"/>
        </w:rPr>
        <w:t>11</w:t>
      </w:r>
      <w:r>
        <w:rPr>
          <w:rFonts w:hint="eastAsia"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>18</w:t>
      </w:r>
      <w:r>
        <w:rPr>
          <w:rFonts w:hint="eastAsia" w:ascii="宋体" w:hAnsi="宋体" w:cs="宋体"/>
          <w:sz w:val="24"/>
        </w:rPr>
        <w:t>日</w:t>
      </w:r>
      <w:r>
        <w:rPr>
          <w:rFonts w:ascii="宋体" w:hAnsi="宋体" w:cs="宋体"/>
          <w:sz w:val="24"/>
        </w:rPr>
        <w:t>09:00-12:00</w:t>
      </w:r>
    </w:p>
    <w:p>
      <w:pPr>
        <w:spacing w:line="360" w:lineRule="auto"/>
        <w:ind w:firstLine="405"/>
        <w:outlineLvl w:val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报到地点：</w:t>
      </w:r>
      <w:bookmarkStart w:id="0" w:name="OLE_LINK6"/>
      <w:r>
        <w:rPr>
          <w:rFonts w:hint="eastAsia" w:ascii="宋体" w:hAnsi="宋体" w:cs="宋体"/>
          <w:sz w:val="24"/>
        </w:rPr>
        <w:t>广州市白云区广州大道北</w:t>
      </w:r>
      <w:r>
        <w:rPr>
          <w:rFonts w:ascii="宋体" w:hAnsi="宋体" w:cs="宋体"/>
          <w:sz w:val="24"/>
        </w:rPr>
        <w:t>1838</w:t>
      </w:r>
      <w:r>
        <w:rPr>
          <w:rFonts w:hint="eastAsia" w:ascii="宋体" w:hAnsi="宋体" w:cs="宋体"/>
          <w:sz w:val="24"/>
        </w:rPr>
        <w:t>号南方</w:t>
      </w:r>
      <w:bookmarkEnd w:id="0"/>
      <w:r>
        <w:rPr>
          <w:rFonts w:hint="eastAsia" w:ascii="宋体" w:hAnsi="宋体" w:cs="宋体"/>
          <w:sz w:val="24"/>
        </w:rPr>
        <w:t>大酒店一楼大厅</w:t>
      </w:r>
      <w:r>
        <w:rPr>
          <w:rFonts w:ascii="宋体" w:hAnsi="宋体" w:cs="宋体"/>
          <w:color w:val="000000"/>
          <w:sz w:val="24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</w:p>
    <w:p>
      <w:pPr>
        <w:spacing w:line="360" w:lineRule="auto"/>
        <w:ind w:firstLine="480" w:firstLineChars="200"/>
        <w:outlineLvl w:val="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培训费用：</w:t>
      </w:r>
      <w:r>
        <w:rPr>
          <w:rFonts w:ascii="宋体" w:hAnsi="宋体" w:cs="宋体"/>
          <w:b/>
          <w:sz w:val="24"/>
        </w:rPr>
        <w:t>700</w:t>
      </w:r>
      <w:r>
        <w:rPr>
          <w:rFonts w:hint="eastAsia" w:ascii="宋体" w:hAnsi="宋体" w:cs="宋体"/>
          <w:sz w:val="24"/>
        </w:rPr>
        <w:t>元</w:t>
      </w:r>
      <w:r>
        <w:rPr>
          <w:rFonts w:ascii="宋体" w:hAnsi="宋体" w:cs="宋体"/>
          <w:sz w:val="24"/>
        </w:rPr>
        <w:t>/</w:t>
      </w:r>
      <w:r>
        <w:rPr>
          <w:rFonts w:hint="eastAsia" w:ascii="宋体" w:hAnsi="宋体" w:cs="宋体"/>
          <w:sz w:val="24"/>
        </w:rPr>
        <w:t>人（含资料费），食宿自理，按规定回原单位报销</w:t>
      </w:r>
    </w:p>
    <w:p>
      <w:pPr>
        <w:spacing w:line="360" w:lineRule="auto"/>
        <w:outlineLvl w:val="0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四、报名联系方式</w:t>
      </w:r>
      <w:r>
        <w:rPr>
          <w:rFonts w:ascii="宋体" w:hAnsi="宋体"/>
          <w:b/>
          <w:sz w:val="24"/>
        </w:rPr>
        <w:t xml:space="preserve"> </w:t>
      </w:r>
    </w:p>
    <w:p>
      <w:pPr>
        <w:spacing w:line="360" w:lineRule="auto"/>
        <w:ind w:firstLine="480" w:firstLineChars="200"/>
        <w:outlineLvl w:val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请于</w:t>
      </w:r>
      <w:r>
        <w:rPr>
          <w:rFonts w:ascii="宋体" w:hAnsi="宋体" w:cs="宋体"/>
          <w:sz w:val="24"/>
          <w:u w:val="single"/>
        </w:rPr>
        <w:t>2016</w:t>
      </w:r>
      <w:r>
        <w:rPr>
          <w:rFonts w:hint="eastAsia" w:ascii="宋体" w:hAnsi="宋体" w:cs="宋体"/>
          <w:sz w:val="24"/>
          <w:u w:val="single"/>
        </w:rPr>
        <w:t>年</w:t>
      </w:r>
      <w:r>
        <w:rPr>
          <w:rFonts w:ascii="宋体" w:hAnsi="宋体" w:cs="宋体"/>
          <w:sz w:val="24"/>
          <w:u w:val="single"/>
        </w:rPr>
        <w:t>11</w:t>
      </w:r>
      <w:r>
        <w:rPr>
          <w:rFonts w:hint="eastAsia" w:ascii="宋体" w:hAnsi="宋体" w:cs="宋体"/>
          <w:sz w:val="24"/>
          <w:u w:val="single"/>
        </w:rPr>
        <w:t>月</w:t>
      </w:r>
      <w:r>
        <w:rPr>
          <w:rFonts w:ascii="宋体" w:hAnsi="宋体" w:cs="宋体"/>
          <w:sz w:val="24"/>
          <w:u w:val="single"/>
        </w:rPr>
        <w:t>10</w:t>
      </w:r>
      <w:r>
        <w:rPr>
          <w:rFonts w:hint="eastAsia" w:ascii="宋体" w:hAnsi="宋体" w:cs="宋体"/>
          <w:sz w:val="24"/>
          <w:u w:val="single"/>
        </w:rPr>
        <w:t>日</w:t>
      </w:r>
      <w:r>
        <w:rPr>
          <w:rFonts w:hint="eastAsia" w:ascii="宋体" w:hAnsi="宋体" w:cs="宋体"/>
          <w:sz w:val="24"/>
        </w:rPr>
        <w:t>前将回执（见附表）以电子邮件方式发到会务组邮箱：</w:t>
      </w:r>
      <w:r>
        <w:rPr>
          <w:rFonts w:ascii="宋体" w:hAnsi="宋体" w:cs="宋体"/>
          <w:b/>
          <w:sz w:val="24"/>
          <w:u w:val="single"/>
        </w:rPr>
        <w:t>gaojikangfu5@126.com</w:t>
      </w:r>
      <w:r>
        <w:rPr>
          <w:rFonts w:hint="eastAsia" w:ascii="宋体" w:hAnsi="宋体" w:cs="宋体"/>
          <w:sz w:val="24"/>
        </w:rPr>
        <w:t>。</w:t>
      </w:r>
      <w:r>
        <w:rPr>
          <w:rFonts w:ascii="宋体" w:hAnsi="宋体" w:cs="宋体"/>
          <w:sz w:val="24"/>
        </w:rPr>
        <w:t xml:space="preserve"> </w:t>
      </w:r>
    </w:p>
    <w:p>
      <w:pPr>
        <w:spacing w:line="360" w:lineRule="auto"/>
        <w:ind w:firstLine="480" w:firstLineChars="200"/>
        <w:outlineLvl w:val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联系人及电话：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>刘珊（</w:t>
      </w:r>
      <w:r>
        <w:rPr>
          <w:rFonts w:ascii="宋体" w:hAnsi="宋体" w:cs="宋体"/>
          <w:sz w:val="24"/>
        </w:rPr>
        <w:t>15622145525</w:t>
      </w:r>
      <w:r>
        <w:rPr>
          <w:rFonts w:hint="eastAsia" w:ascii="宋体" w:hAnsi="宋体" w:cs="宋体"/>
          <w:sz w:val="24"/>
        </w:rPr>
        <w:t>）</w: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>罗丹（</w:t>
      </w:r>
      <w:r>
        <w:rPr>
          <w:rFonts w:ascii="宋体" w:hAnsi="宋体" w:cs="宋体"/>
          <w:sz w:val="24"/>
        </w:rPr>
        <w:t>15626044500</w:t>
      </w:r>
      <w:r>
        <w:rPr>
          <w:rFonts w:hint="eastAsia" w:ascii="宋体" w:hAnsi="宋体" w:cs="宋体"/>
          <w:sz w:val="24"/>
        </w:rPr>
        <w:t>）</w:t>
      </w:r>
      <w:r>
        <w:rPr>
          <w:rFonts w:ascii="宋体" w:hAnsi="宋体" w:cs="宋体"/>
          <w:sz w:val="24"/>
        </w:rPr>
        <w:t xml:space="preserve">                </w:t>
      </w:r>
    </w:p>
    <w:p>
      <w:pPr>
        <w:numPr>
          <w:ilvl w:val="0"/>
          <w:numId w:val="2"/>
        </w:numPr>
        <w:spacing w:line="360" w:lineRule="auto"/>
        <w:ind w:left="426" w:firstLine="0"/>
        <w:jc w:val="left"/>
        <w:outlineLvl w:val="0"/>
        <w:rPr>
          <w:rFonts w:ascii="宋体" w:cs="宋体"/>
          <w:color w:val="000000"/>
          <w:sz w:val="24"/>
        </w:rPr>
      </w:pPr>
      <w:r>
        <w:rPr>
          <w:rFonts w:hint="eastAsia" w:ascii="宋体" w:hAnsi="宋体" w:cs="宋体"/>
          <w:sz w:val="24"/>
        </w:rPr>
        <w:t>请参加学习班的各位学员必须要带</w:t>
      </w:r>
      <w:r>
        <w:rPr>
          <w:rFonts w:ascii="宋体" w:hAnsi="宋体" w:cs="宋体"/>
          <w:sz w:val="24"/>
        </w:rPr>
        <w:t>IC</w:t>
      </w:r>
      <w:r>
        <w:rPr>
          <w:rFonts w:hint="eastAsia" w:ascii="宋体" w:hAnsi="宋体" w:cs="宋体"/>
          <w:sz w:val="24"/>
        </w:rPr>
        <w:t>卡于报到时录入学分。逾期录入“卫生科教管理平台”将不得补授学分，特此说明，敬请注意。住宿学员务必带身份证。</w:t>
      </w:r>
    </w:p>
    <w:p>
      <w:pPr>
        <w:spacing w:line="360" w:lineRule="auto"/>
        <w:jc w:val="right"/>
        <w:outlineLvl w:val="0"/>
        <w:rPr>
          <w:rFonts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广东省护理学会康复护理专业委员会</w:t>
      </w:r>
      <w:r>
        <w:rPr>
          <w:rFonts w:ascii="宋体" w:hAnsi="宋体" w:cs="宋体"/>
          <w:b/>
          <w:bCs/>
          <w:color w:val="000000"/>
          <w:sz w:val="24"/>
        </w:rPr>
        <w:t xml:space="preserve"> </w:t>
      </w:r>
    </w:p>
    <w:p>
      <w:pPr>
        <w:spacing w:line="360" w:lineRule="auto"/>
        <w:ind w:right="480"/>
        <w:jc w:val="right"/>
        <w:outlineLvl w:val="0"/>
        <w:rPr>
          <w:rFonts w:ascii="宋体" w:cs="宋体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二零一六年十月十三日</w:t>
      </w:r>
      <w:r>
        <w:rPr>
          <w:rFonts w:ascii="宋体" w:hAnsi="宋体" w:cs="宋体"/>
          <w:b/>
          <w:bCs/>
          <w:sz w:val="24"/>
        </w:rPr>
        <w:t xml:space="preserve">  </w:t>
      </w:r>
      <w:r>
        <w:rPr>
          <w:rFonts w:ascii="宋体" w:hAnsi="宋体" w:cs="宋体"/>
          <w:sz w:val="24"/>
        </w:rPr>
        <w:t xml:space="preserve"> </w:t>
      </w:r>
    </w:p>
    <w:p>
      <w:pPr>
        <w:spacing w:line="360" w:lineRule="auto"/>
        <w:jc w:val="center"/>
        <w:rPr>
          <w:rFonts w:hint="eastAsia" w:ascii="宋体"/>
          <w:color w:val="000000"/>
          <w:sz w:val="20"/>
          <w:szCs w:val="20"/>
        </w:rPr>
      </w:pPr>
      <w:r>
        <w:rPr>
          <w:rFonts w:ascii="宋体"/>
          <w:color w:val="000000"/>
          <w:sz w:val="20"/>
          <w:szCs w:val="20"/>
        </w:rPr>
        <w:t xml:space="preserve"> </w:t>
      </w:r>
    </w:p>
    <w:p>
      <w:pPr>
        <w:spacing w:line="360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宋体"/>
          <w:color w:val="000000"/>
          <w:sz w:val="20"/>
          <w:szCs w:val="20"/>
        </w:rPr>
        <w:t xml:space="preserve"> </w:t>
      </w:r>
      <w:r>
        <w:rPr>
          <w:rFonts w:hint="eastAsia"/>
          <w:b/>
          <w:sz w:val="28"/>
          <w:szCs w:val="28"/>
        </w:rPr>
        <w:t>《第五届全国高级康复护理实践学习班》</w:t>
      </w:r>
      <w:r>
        <w:rPr>
          <w:rFonts w:hint="eastAsia"/>
          <w:b/>
          <w:bCs/>
          <w:sz w:val="28"/>
          <w:szCs w:val="28"/>
        </w:rPr>
        <w:t>报名</w:t>
      </w:r>
      <w:r>
        <w:rPr>
          <w:rFonts w:hint="eastAsia" w:ascii="Century Gothic" w:hAnsi="Century Gothic"/>
          <w:b/>
          <w:sz w:val="28"/>
          <w:szCs w:val="28"/>
        </w:rPr>
        <w:t>回执</w:t>
      </w:r>
    </w:p>
    <w:tbl>
      <w:tblPr>
        <w:tblStyle w:val="6"/>
        <w:tblW w:w="94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816"/>
        <w:gridCol w:w="816"/>
        <w:gridCol w:w="816"/>
        <w:gridCol w:w="1176"/>
        <w:gridCol w:w="1692"/>
        <w:gridCol w:w="1620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6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单位名称</w:t>
            </w:r>
          </w:p>
        </w:tc>
        <w:tc>
          <w:tcPr>
            <w:tcW w:w="2448" w:type="dxa"/>
            <w:gridSpan w:val="3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176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hint="eastAsia" w:ascii="Century Gothic" w:hAnsi="Century Gothic"/>
                <w:sz w:val="24"/>
              </w:rPr>
              <w:t>单位地址</w:t>
            </w:r>
          </w:p>
        </w:tc>
        <w:tc>
          <w:tcPr>
            <w:tcW w:w="4609" w:type="dxa"/>
            <w:gridSpan w:val="3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6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名</w:t>
            </w:r>
          </w:p>
        </w:tc>
        <w:tc>
          <w:tcPr>
            <w:tcW w:w="816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别</w:t>
            </w:r>
          </w:p>
        </w:tc>
        <w:tc>
          <w:tcPr>
            <w:tcW w:w="816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称</w:t>
            </w:r>
          </w:p>
        </w:tc>
        <w:tc>
          <w:tcPr>
            <w:tcW w:w="816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务</w:t>
            </w:r>
          </w:p>
        </w:tc>
        <w:tc>
          <w:tcPr>
            <w:tcW w:w="1176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692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</w:t>
            </w: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邮箱</w:t>
            </w:r>
          </w:p>
        </w:tc>
        <w:tc>
          <w:tcPr>
            <w:tcW w:w="1297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hint="eastAsia" w:ascii="Century Gothic" w:hAnsi="Century Gothic"/>
                <w:sz w:val="24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6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816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816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816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176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692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297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6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816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816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816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176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692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297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6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816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816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816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176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692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297" w:type="dxa"/>
          </w:tcPr>
          <w:p>
            <w:pPr>
              <w:spacing w:line="360" w:lineRule="auto"/>
              <w:jc w:val="center"/>
              <w:rPr>
                <w:rFonts w:ascii="Century Gothic" w:hAnsi="Century Gothic"/>
                <w:sz w:val="24"/>
              </w:rPr>
            </w:pPr>
          </w:p>
        </w:tc>
      </w:tr>
    </w:tbl>
    <w:p>
      <w:pPr>
        <w:spacing w:line="360" w:lineRule="auto"/>
        <w:ind w:firstLine="600" w:firstLineChars="250"/>
        <w:rPr>
          <w:rFonts w:ascii="宋体"/>
          <w:color w:val="000000"/>
          <w:sz w:val="24"/>
        </w:rPr>
      </w:pPr>
      <w:r>
        <w:rPr>
          <w:rFonts w:hint="eastAsia" w:ascii="宋体"/>
          <w:color w:val="000000"/>
          <w:sz w:val="24"/>
        </w:rPr>
        <w:t>复印有效</w:t>
      </w:r>
      <w:r>
        <w:rPr>
          <w:rFonts w:ascii="宋体"/>
          <w:color w:val="000000"/>
          <w:sz w:val="24"/>
        </w:rPr>
        <w:t xml:space="preserve">                                          </w:t>
      </w:r>
      <w:r>
        <w:rPr>
          <w:rFonts w:hint="eastAsia" w:ascii="宋体"/>
          <w:color w:val="000000"/>
          <w:sz w:val="24"/>
        </w:rPr>
        <w:t>单位盖章</w:t>
      </w:r>
    </w:p>
    <w:p>
      <w:pPr>
        <w:spacing w:line="360" w:lineRule="auto"/>
        <w:ind w:right="480"/>
        <w:jc w:val="right"/>
        <w:outlineLvl w:val="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年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B0AC4"/>
    <w:multiLevelType w:val="multilevel"/>
    <w:tmpl w:val="3A4B0AC4"/>
    <w:lvl w:ilvl="0" w:tentative="0">
      <w:start w:val="1"/>
      <w:numFmt w:val="japaneseCounting"/>
      <w:lvlText w:val="%1．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3E312612"/>
    <w:multiLevelType w:val="multilevel"/>
    <w:tmpl w:val="3E312612"/>
    <w:lvl w:ilvl="0" w:tentative="0">
      <w:start w:val="0"/>
      <w:numFmt w:val="bullet"/>
      <w:lvlText w:val="▲"/>
      <w:lvlJc w:val="left"/>
      <w:pPr>
        <w:ind w:left="780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7515"/>
    <w:rsid w:val="0007494D"/>
    <w:rsid w:val="00167515"/>
    <w:rsid w:val="003A4868"/>
    <w:rsid w:val="004976B9"/>
    <w:rsid w:val="00764FF1"/>
    <w:rsid w:val="00866A78"/>
    <w:rsid w:val="008F06BC"/>
    <w:rsid w:val="00901923"/>
    <w:rsid w:val="009901C3"/>
    <w:rsid w:val="009C1DCC"/>
    <w:rsid w:val="009E0EB6"/>
    <w:rsid w:val="00AF47D1"/>
    <w:rsid w:val="00B80A95"/>
    <w:rsid w:val="00B81803"/>
    <w:rsid w:val="00B9634D"/>
    <w:rsid w:val="00C453C5"/>
    <w:rsid w:val="00E53896"/>
    <w:rsid w:val="00E862B9"/>
    <w:rsid w:val="00F414DA"/>
    <w:rsid w:val="00F71FF7"/>
    <w:rsid w:val="17F846D3"/>
    <w:rsid w:val="1856620C"/>
    <w:rsid w:val="29567FEE"/>
    <w:rsid w:val="33E30342"/>
    <w:rsid w:val="5D06643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21"/>
    <w:basedOn w:val="5"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11"/>
    <w:basedOn w:val="5"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paragraph" w:customStyle="1" w:styleId="10">
    <w:name w:val="Default"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11">
    <w:name w:val="日期 Char"/>
    <w:basedOn w:val="5"/>
    <w:link w:val="2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2">
    <w:name w:val="页眉 Char"/>
    <w:basedOn w:val="5"/>
    <w:link w:val="4"/>
    <w:semiHidden/>
    <w:uiPriority w:val="99"/>
    <w:rPr>
      <w:rFonts w:ascii="Calibri" w:hAnsi="Calibri"/>
      <w:sz w:val="18"/>
      <w:szCs w:val="18"/>
    </w:rPr>
  </w:style>
  <w:style w:type="character" w:customStyle="1" w:styleId="13">
    <w:name w:val="页脚 Char"/>
    <w:basedOn w:val="5"/>
    <w:link w:val="3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1374</Characters>
  <Lines>11</Lines>
  <Paragraphs>3</Paragraphs>
  <TotalTime>0</TotalTime>
  <ScaleCrop>false</ScaleCrop>
  <LinksUpToDate>false</LinksUpToDate>
  <CharactersWithSpaces>1612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2016-10-13T02:53:00Z</cp:lastPrinted>
  <dcterms:modified xsi:type="dcterms:W3CDTF">2016-10-13T06:45:20Z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